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38" w:rsidRPr="002E4738" w:rsidRDefault="00613F9D" w:rsidP="00613F9D">
      <w:pPr>
        <w:shd w:val="clear" w:color="auto" w:fill="FFFFFF"/>
        <w:autoSpaceDE w:val="0"/>
        <w:autoSpaceDN w:val="0"/>
        <w:adjustRightInd w:val="0"/>
        <w:spacing w:line="322" w:lineRule="exact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738" w:rsidRPr="002E4738">
        <w:rPr>
          <w:rFonts w:ascii="Times New Roman" w:hAnsi="Times New Roman" w:cs="Times New Roman"/>
          <w:sz w:val="28"/>
          <w:szCs w:val="28"/>
        </w:rPr>
        <w:t>Управление культуры г. Лениногорска</w:t>
      </w: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spacing w:line="322" w:lineRule="exact"/>
        <w:ind w:left="1134" w:right="14"/>
        <w:jc w:val="center"/>
        <w:rPr>
          <w:rFonts w:ascii="Times New Roman" w:hAnsi="Times New Roman" w:cs="Times New Roman"/>
          <w:sz w:val="28"/>
          <w:szCs w:val="28"/>
        </w:rPr>
      </w:pPr>
      <w:r w:rsidRPr="002E4738">
        <w:rPr>
          <w:rFonts w:ascii="Times New Roman" w:hAnsi="Times New Roman" w:cs="Times New Roman"/>
          <w:bCs/>
          <w:color w:val="auto"/>
          <w:sz w:val="28"/>
        </w:rPr>
        <w:t>Муниципальное Бюджетное Учреждение Дополнительного Образования «Лениногорская детская музыкальная школа им. Н.М.Кудашева»</w:t>
      </w: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spacing w:line="322" w:lineRule="exact"/>
        <w:ind w:right="14"/>
        <w:jc w:val="center"/>
        <w:rPr>
          <w:rFonts w:ascii="Times New Roman" w:hAnsi="Times New Roman" w:cs="Times New Roman"/>
          <w:sz w:val="30"/>
          <w:szCs w:val="30"/>
        </w:rPr>
      </w:pPr>
    </w:p>
    <w:p w:rsidR="003155FA" w:rsidRDefault="003155FA" w:rsidP="002E4738">
      <w:pPr>
        <w:widowControl/>
        <w:jc w:val="center"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Default="003155FA" w:rsidP="002E4738">
      <w:pPr>
        <w:widowControl/>
        <w:jc w:val="center"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Default="003155FA" w:rsidP="002E4738">
      <w:pPr>
        <w:widowControl/>
        <w:jc w:val="center"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Default="003155FA" w:rsidP="002E4738">
      <w:pPr>
        <w:widowControl/>
        <w:jc w:val="center"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Default="003155FA" w:rsidP="002E4738">
      <w:pPr>
        <w:widowControl/>
        <w:jc w:val="center"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Default="003155FA" w:rsidP="00143A20">
      <w:pPr>
        <w:widowControl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Default="003155FA" w:rsidP="002E4738">
      <w:pPr>
        <w:widowControl/>
        <w:jc w:val="center"/>
        <w:rPr>
          <w:rFonts w:ascii="Times New Roman" w:hAnsi="Times New Roman" w:cs="Times New Roman"/>
          <w:color w:val="auto"/>
          <w:sz w:val="28"/>
          <w:szCs w:val="36"/>
        </w:rPr>
      </w:pPr>
    </w:p>
    <w:p w:rsidR="003155FA" w:rsidRPr="003155FA" w:rsidRDefault="003155FA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36"/>
        </w:rPr>
      </w:pPr>
    </w:p>
    <w:p w:rsidR="002E4738" w:rsidRPr="003155FA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36"/>
        </w:rPr>
      </w:pPr>
      <w:r w:rsidRPr="003155FA">
        <w:rPr>
          <w:rFonts w:ascii="Times New Roman" w:hAnsi="Times New Roman" w:cs="Times New Roman"/>
          <w:b/>
          <w:color w:val="auto"/>
          <w:sz w:val="28"/>
          <w:szCs w:val="36"/>
        </w:rPr>
        <w:t>Дополнительная предпрофессиональная</w:t>
      </w:r>
    </w:p>
    <w:p w:rsidR="002E4738" w:rsidRPr="003155FA" w:rsidRDefault="002E4738" w:rsidP="002E4738">
      <w:pPr>
        <w:widowControl/>
        <w:ind w:right="-553"/>
        <w:jc w:val="center"/>
        <w:rPr>
          <w:rFonts w:ascii="Times New Roman" w:hAnsi="Times New Roman" w:cs="Times New Roman"/>
          <w:b/>
          <w:color w:val="auto"/>
          <w:sz w:val="28"/>
          <w:szCs w:val="36"/>
        </w:rPr>
      </w:pPr>
      <w:r w:rsidRPr="003155FA">
        <w:rPr>
          <w:rFonts w:ascii="Times New Roman" w:hAnsi="Times New Roman" w:cs="Times New Roman"/>
          <w:b/>
          <w:color w:val="auto"/>
          <w:sz w:val="28"/>
          <w:szCs w:val="36"/>
        </w:rPr>
        <w:t xml:space="preserve">общеобразовательная программа в области музыкального искусства   </w:t>
      </w:r>
    </w:p>
    <w:p w:rsidR="002E4738" w:rsidRPr="003155FA" w:rsidRDefault="002E4738" w:rsidP="002E4738">
      <w:pPr>
        <w:widowControl/>
        <w:ind w:right="-55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155F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«СТРУННЫЕ ИНСТРУМЕНТЫ»</w:t>
      </w:r>
    </w:p>
    <w:p w:rsidR="002E4738" w:rsidRPr="003155FA" w:rsidRDefault="002E4738" w:rsidP="002E4738">
      <w:pPr>
        <w:widowControl/>
        <w:spacing w:after="200" w:line="276" w:lineRule="auto"/>
        <w:ind w:left="-540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</w:p>
    <w:p w:rsidR="002E4738" w:rsidRPr="002E4738" w:rsidRDefault="002E4738" w:rsidP="002E4738">
      <w:pPr>
        <w:widowControl/>
        <w:spacing w:after="200" w:line="276" w:lineRule="auto"/>
        <w:ind w:left="-540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</w:p>
    <w:p w:rsidR="002E4738" w:rsidRPr="002E4738" w:rsidRDefault="002E4738" w:rsidP="002E4738">
      <w:pPr>
        <w:widowControl/>
        <w:spacing w:after="200" w:line="276" w:lineRule="auto"/>
        <w:ind w:left="-54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color w:val="auto"/>
          <w:spacing w:val="-2"/>
          <w:sz w:val="36"/>
          <w:szCs w:val="36"/>
        </w:rPr>
      </w:pPr>
      <w:r w:rsidRPr="002E4738">
        <w:rPr>
          <w:rFonts w:ascii="Times New Roman" w:hAnsi="Times New Roman" w:cs="Times New Roman"/>
          <w:color w:val="auto"/>
          <w:spacing w:val="-2"/>
          <w:sz w:val="36"/>
          <w:szCs w:val="36"/>
        </w:rPr>
        <w:t xml:space="preserve">Предметная область </w:t>
      </w: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color w:val="auto"/>
          <w:spacing w:val="-2"/>
          <w:sz w:val="36"/>
          <w:szCs w:val="36"/>
        </w:rPr>
      </w:pPr>
    </w:p>
    <w:p w:rsidR="002E4738" w:rsidRPr="002E4738" w:rsidRDefault="002E4738" w:rsidP="002E4738">
      <w:pPr>
        <w:widowControl/>
        <w:spacing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2E4738">
        <w:rPr>
          <w:rFonts w:ascii="Times New Roman" w:hAnsi="Times New Roman" w:cs="Times New Roman"/>
          <w:bCs/>
          <w:spacing w:val="3"/>
          <w:sz w:val="36"/>
          <w:szCs w:val="36"/>
        </w:rPr>
        <w:t>ПО.01. МУЗЫКАЛЬНОЕ ИСПОЛНИТЕЛЬСТВО</w:t>
      </w:r>
    </w:p>
    <w:p w:rsidR="002E4738" w:rsidRPr="002E4738" w:rsidRDefault="002E4738" w:rsidP="002E4738">
      <w:pPr>
        <w:widowControl/>
        <w:spacing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2E4738">
        <w:rPr>
          <w:rFonts w:ascii="Times New Roman" w:hAnsi="Times New Roman" w:cs="Times New Roman"/>
          <w:b/>
          <w:color w:val="auto"/>
          <w:sz w:val="36"/>
          <w:szCs w:val="36"/>
        </w:rPr>
        <w:t xml:space="preserve">Учебная программа </w:t>
      </w:r>
    </w:p>
    <w:p w:rsidR="002E4738" w:rsidRPr="002E4738" w:rsidRDefault="002E4738" w:rsidP="002E4738">
      <w:pPr>
        <w:widowControl/>
        <w:spacing w:line="360" w:lineRule="auto"/>
        <w:ind w:firstLine="720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2E4738">
        <w:rPr>
          <w:rFonts w:ascii="Times New Roman" w:hAnsi="Times New Roman" w:cs="Times New Roman"/>
          <w:b/>
          <w:color w:val="auto"/>
          <w:sz w:val="36"/>
          <w:szCs w:val="36"/>
        </w:rPr>
        <w:t xml:space="preserve">«Ансамбль» </w:t>
      </w:r>
    </w:p>
    <w:p w:rsidR="002E4738" w:rsidRPr="002E4738" w:rsidRDefault="00BA054D" w:rsidP="002E4738">
      <w:pPr>
        <w:widowControl/>
        <w:spacing w:line="360" w:lineRule="auto"/>
        <w:ind w:firstLine="720"/>
        <w:jc w:val="center"/>
        <w:rPr>
          <w:rFonts w:ascii="Times New Roman" w:hAnsi="Times New Roman" w:cs="Times New Roman"/>
          <w:b/>
          <w:spacing w:val="3"/>
          <w:sz w:val="36"/>
          <w:szCs w:val="36"/>
        </w:rPr>
      </w:pPr>
      <w:r>
        <w:rPr>
          <w:rFonts w:ascii="Times New Roman" w:hAnsi="Times New Roman" w:cs="Times New Roman"/>
          <w:b/>
          <w:color w:val="auto"/>
          <w:sz w:val="36"/>
          <w:szCs w:val="36"/>
        </w:rPr>
        <w:t>ПО.01.УП.02</w:t>
      </w:r>
      <w:r w:rsidRPr="002E4738">
        <w:rPr>
          <w:rFonts w:ascii="Times New Roman" w:hAnsi="Times New Roman" w:cs="Times New Roman"/>
          <w:b/>
          <w:color w:val="auto"/>
          <w:sz w:val="36"/>
          <w:szCs w:val="36"/>
        </w:rPr>
        <w:t xml:space="preserve"> </w:t>
      </w:r>
      <w:r w:rsidR="002E4738" w:rsidRPr="002E4738">
        <w:rPr>
          <w:rFonts w:ascii="Times New Roman" w:hAnsi="Times New Roman" w:cs="Times New Roman"/>
          <w:b/>
          <w:color w:val="auto"/>
          <w:sz w:val="36"/>
          <w:szCs w:val="36"/>
        </w:rPr>
        <w:t xml:space="preserve">«Струнные инструменты» </w:t>
      </w:r>
    </w:p>
    <w:p w:rsidR="002E4738" w:rsidRPr="002E4738" w:rsidRDefault="002E4738" w:rsidP="002E4738">
      <w:pPr>
        <w:widowControl/>
        <w:spacing w:line="360" w:lineRule="auto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E4738">
        <w:rPr>
          <w:rFonts w:ascii="Times New Roman" w:hAnsi="Times New Roman" w:cs="Times New Roman"/>
          <w:spacing w:val="3"/>
          <w:sz w:val="36"/>
          <w:szCs w:val="36"/>
          <w:lang w:val="en-US"/>
        </w:rPr>
        <w:t>C</w:t>
      </w:r>
      <w:r w:rsidRPr="002E4738">
        <w:rPr>
          <w:rFonts w:ascii="Times New Roman" w:hAnsi="Times New Roman" w:cs="Times New Roman"/>
          <w:spacing w:val="3"/>
          <w:sz w:val="36"/>
          <w:szCs w:val="36"/>
        </w:rPr>
        <w:t>крипка</w:t>
      </w:r>
    </w:p>
    <w:p w:rsidR="002E4738" w:rsidRPr="002E4738" w:rsidRDefault="002E4738" w:rsidP="002E4738">
      <w:pPr>
        <w:widowControl/>
        <w:spacing w:line="360" w:lineRule="auto"/>
        <w:ind w:firstLine="720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Default="00606FAF" w:rsidP="003155FA">
      <w:pPr>
        <w:shd w:val="clear" w:color="auto" w:fill="FFFFFF"/>
        <w:autoSpaceDE w:val="0"/>
        <w:autoSpaceDN w:val="0"/>
        <w:adjustRightInd w:val="0"/>
        <w:ind w:right="1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Лениногорск 2021г.</w:t>
      </w:r>
    </w:p>
    <w:p w:rsid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863"/>
      </w:tblGrid>
      <w:tr w:rsidR="002E4738" w:rsidRPr="002E4738" w:rsidTr="002E4738">
        <w:tc>
          <w:tcPr>
            <w:tcW w:w="4869" w:type="dxa"/>
          </w:tcPr>
          <w:p w:rsidR="002E4738" w:rsidRDefault="002E4738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Default="00143A20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Default="00143A20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95FE336" wp14:editId="1E9C6C81">
                  <wp:simplePos x="0" y="0"/>
                  <wp:positionH relativeFrom="column">
                    <wp:posOffset>255397</wp:posOffset>
                  </wp:positionH>
                  <wp:positionV relativeFrom="paragraph">
                    <wp:posOffset>193421</wp:posOffset>
                  </wp:positionV>
                  <wp:extent cx="2474976" cy="768096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1450" y="20903"/>
                      <wp:lineTo x="21450" y="0"/>
                      <wp:lineTo x="0" y="0"/>
                    </wp:wrapPolygon>
                  </wp:wrapThrough>
                  <wp:docPr id="194" name="Picture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497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3A20" w:rsidRDefault="00143A20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Default="00143A20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Default="00143A20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Pr="002E4738" w:rsidRDefault="00143A20" w:rsidP="00143A20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63" w:type="dxa"/>
          </w:tcPr>
          <w:p w:rsidR="002E4738" w:rsidRDefault="00143A20" w:rsidP="002E47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46EAE1A" wp14:editId="2519BE10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248285</wp:posOffset>
                  </wp:positionV>
                  <wp:extent cx="2609088" cy="1452372"/>
                  <wp:effectExtent l="0" t="0" r="0" b="0"/>
                  <wp:wrapThrough wrapText="bothSides">
                    <wp:wrapPolygon edited="0">
                      <wp:start x="0" y="0"/>
                      <wp:lineTo x="0" y="21251"/>
                      <wp:lineTo x="21453" y="21251"/>
                      <wp:lineTo x="21453" y="0"/>
                      <wp:lineTo x="0" y="0"/>
                    </wp:wrapPolygon>
                  </wp:wrapThrough>
                  <wp:docPr id="196" name="Picture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088" cy="1452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3A20" w:rsidRDefault="00143A20" w:rsidP="002E47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Default="00143A20" w:rsidP="002E47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3A20" w:rsidRPr="002E4738" w:rsidRDefault="00143A20" w:rsidP="002E4738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Arial" w:hAnsi="Arial" w:cs="Arial"/>
          <w:color w:val="auto"/>
          <w:sz w:val="20"/>
          <w:szCs w:val="20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  <w:r w:rsidRPr="002E4738">
        <w:rPr>
          <w:rFonts w:ascii="Times New Roman" w:hAnsi="Times New Roman" w:cs="Times New Roman"/>
          <w:color w:val="auto"/>
          <w:sz w:val="28"/>
          <w:szCs w:val="28"/>
        </w:rPr>
        <w:t>Разработчики:</w:t>
      </w:r>
    </w:p>
    <w:p w:rsidR="002E4738" w:rsidRDefault="002E4738" w:rsidP="003155FA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  <w:r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Хасанова Р. А. 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155FA" w:rsidRPr="002E4738">
        <w:rPr>
          <w:rFonts w:ascii="Times New Roman" w:hAnsi="Times New Roman" w:cs="Times New Roman"/>
          <w:color w:val="auto"/>
          <w:sz w:val="28"/>
          <w:szCs w:val="28"/>
        </w:rPr>
        <w:t>преподаватель высшей квалификационной категории</w:t>
      </w:r>
      <w:r w:rsidR="00606FAF">
        <w:rPr>
          <w:rFonts w:ascii="Times New Roman" w:hAnsi="Times New Roman" w:cs="Times New Roman"/>
          <w:color w:val="auto"/>
          <w:sz w:val="28"/>
          <w:szCs w:val="28"/>
        </w:rPr>
        <w:t xml:space="preserve">  отдела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струнно-смычковых инструментов МБУДО 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>ЛДМШ им Н.М.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>Кудашева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155FA" w:rsidRPr="002E4738" w:rsidRDefault="003155FA" w:rsidP="003155FA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</w:p>
    <w:p w:rsidR="002E4738" w:rsidRPr="002E4738" w:rsidRDefault="00606FAF" w:rsidP="002E4738">
      <w:pPr>
        <w:shd w:val="clear" w:color="auto" w:fill="FFFFFF"/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Хамитова А.Р. преподаватель первой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квалификационной категории отдела струнно-смычковых инструментов МБУДО 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>ЛДМШ им. Н.М.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>Кудашева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</w:p>
    <w:p w:rsidR="002E4738" w:rsidRPr="002E4738" w:rsidRDefault="002E4738" w:rsidP="002E4738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Рецензенты: </w:t>
      </w:r>
    </w:p>
    <w:p w:rsidR="002E4738" w:rsidRPr="002E4738" w:rsidRDefault="003155FA" w:rsidP="003155FA">
      <w:pPr>
        <w:shd w:val="clear" w:color="auto" w:fill="FFFFFF"/>
        <w:autoSpaceDE w:val="0"/>
        <w:autoSpaceDN w:val="0"/>
        <w:adjustRightInd w:val="0"/>
        <w:ind w:right="1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Маркелова М.П. - 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преподаватель высшей квалификационной категории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Зам.директора по УР 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МБУДО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E4738" w:rsidRPr="002E4738">
        <w:rPr>
          <w:rFonts w:ascii="Times New Roman" w:hAnsi="Times New Roman" w:cs="Times New Roman"/>
          <w:color w:val="auto"/>
          <w:sz w:val="28"/>
          <w:szCs w:val="28"/>
        </w:rPr>
        <w:t>ЛДМШ им. Н.М.Кудашева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2E4738" w:rsidRPr="002E4738" w:rsidRDefault="002E4738" w:rsidP="002E4738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Рычкова Н.Б. преподаватель </w:t>
      </w:r>
      <w:r w:rsidR="003155FA" w:rsidRPr="002E4738">
        <w:rPr>
          <w:rFonts w:ascii="Times New Roman" w:hAnsi="Times New Roman" w:cs="Times New Roman"/>
          <w:color w:val="auto"/>
          <w:sz w:val="28"/>
          <w:szCs w:val="28"/>
        </w:rPr>
        <w:t>высшей квалификационной категории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 xml:space="preserve"> ГА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 xml:space="preserve">ПОУ 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>«АМК им.Ф.З.</w:t>
      </w:r>
      <w:r w:rsidR="003155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4738">
        <w:rPr>
          <w:rFonts w:ascii="Times New Roman" w:hAnsi="Times New Roman" w:cs="Times New Roman"/>
          <w:color w:val="auto"/>
          <w:sz w:val="28"/>
          <w:szCs w:val="28"/>
        </w:rPr>
        <w:t>Яруллина», заслуженный работник культуры РТ</w:t>
      </w: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13F9D" w:rsidRPr="002E4738" w:rsidRDefault="00613F9D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P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E4738" w:rsidRDefault="002E4738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43A20" w:rsidRPr="002E4738" w:rsidRDefault="00143A20" w:rsidP="002E4738">
      <w:pPr>
        <w:widowControl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5ECE" w:rsidRPr="00895ECE" w:rsidRDefault="00895ECE" w:rsidP="00895E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55FD" w:rsidRPr="002E4738" w:rsidRDefault="00C055FD" w:rsidP="002E4738">
      <w:pPr>
        <w:pStyle w:val="ad"/>
        <w:jc w:val="center"/>
      </w:pPr>
      <w:bookmarkStart w:id="0" w:name="bookmark0"/>
      <w:r w:rsidRPr="002A0859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2E4738" w:rsidRDefault="002E4738" w:rsidP="00C055F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5FD" w:rsidRPr="003127A5" w:rsidRDefault="00C055FD" w:rsidP="00C055F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127A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Объем учебного времени, предусмотренный</w:t>
      </w:r>
      <w:r w:rsidR="00760AB3" w:rsidRPr="003C4BFB">
        <w:rPr>
          <w:rFonts w:ascii="Times New Roman" w:hAnsi="Times New Roman" w:cs="Times New Roman"/>
          <w:i/>
          <w:sz w:val="28"/>
          <w:szCs w:val="28"/>
        </w:rPr>
        <w:t xml:space="preserve"> учебным планом образовательной</w:t>
      </w:r>
    </w:p>
    <w:p w:rsidR="00C055FD" w:rsidRPr="003C4BFB" w:rsidRDefault="00760AB3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="00C055FD" w:rsidRPr="003C4BFB">
        <w:rPr>
          <w:rFonts w:ascii="Times New Roman" w:hAnsi="Times New Roman" w:cs="Times New Roman"/>
          <w:i/>
          <w:sz w:val="28"/>
          <w:szCs w:val="28"/>
        </w:rPr>
        <w:t xml:space="preserve"> на реализацию учебного предмета;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Цели и задачи учебного предмета;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 xml:space="preserve">- Методы обучения; 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C055FD" w:rsidRDefault="00C055FD" w:rsidP="00C055FD">
      <w:pPr>
        <w:pStyle w:val="ad"/>
        <w:rPr>
          <w:rFonts w:ascii="Times New Roman" w:hAnsi="Times New Roman" w:cs="Times New Roman"/>
          <w:i/>
        </w:rPr>
      </w:pPr>
    </w:p>
    <w:p w:rsidR="00C055FD" w:rsidRPr="003127A5" w:rsidRDefault="00C055FD" w:rsidP="00C055FD">
      <w:pPr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127A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>- Сведения о затратах учебного времени;</w:t>
      </w:r>
    </w:p>
    <w:p w:rsidR="00C055FD" w:rsidRPr="003C4BFB" w:rsidRDefault="00C055FD" w:rsidP="00C055FD">
      <w:pPr>
        <w:pStyle w:val="ad"/>
        <w:rPr>
          <w:rFonts w:ascii="Times New Roman" w:hAnsi="Times New Roman" w:cs="Times New Roman"/>
          <w:bCs/>
          <w:i/>
          <w:sz w:val="28"/>
          <w:szCs w:val="28"/>
        </w:rPr>
      </w:pPr>
      <w:r w:rsidRPr="003C4BF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3C4BFB">
        <w:rPr>
          <w:rFonts w:ascii="Times New Roman" w:hAnsi="Times New Roman" w:cs="Times New Roman"/>
          <w:bCs/>
          <w:i/>
          <w:sz w:val="28"/>
          <w:szCs w:val="28"/>
        </w:rPr>
        <w:t>Годовые требования по классам;</w:t>
      </w:r>
    </w:p>
    <w:p w:rsidR="00C055FD" w:rsidRDefault="00C055FD" w:rsidP="00C055FD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7A5">
        <w:rPr>
          <w:rFonts w:ascii="Times New Roman" w:hAnsi="Times New Roman" w:cs="Times New Roman"/>
          <w:b/>
          <w:sz w:val="28"/>
          <w:szCs w:val="28"/>
        </w:rPr>
        <w:t>Т</w:t>
      </w:r>
      <w:r w:rsidR="00760AB3">
        <w:rPr>
          <w:rFonts w:ascii="Times New Roman" w:hAnsi="Times New Roman" w:cs="Times New Roman"/>
          <w:b/>
          <w:sz w:val="28"/>
          <w:szCs w:val="28"/>
        </w:rPr>
        <w:t>ребования к уровню подготовки уча</w:t>
      </w:r>
      <w:r w:rsidRPr="003127A5">
        <w:rPr>
          <w:rFonts w:ascii="Times New Roman" w:hAnsi="Times New Roman" w:cs="Times New Roman"/>
          <w:b/>
          <w:sz w:val="28"/>
          <w:szCs w:val="28"/>
        </w:rPr>
        <w:t>щихся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8A2D05" w:rsidRPr="003127A5" w:rsidRDefault="008A2D05" w:rsidP="00C055FD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55FD">
        <w:rPr>
          <w:rFonts w:ascii="Times New Roman" w:hAnsi="Times New Roman" w:cs="Times New Roman"/>
          <w:b/>
          <w:sz w:val="28"/>
          <w:szCs w:val="28"/>
        </w:rPr>
        <w:t>Формы и методы ко</w:t>
      </w:r>
      <w:r w:rsidR="000C01D9">
        <w:rPr>
          <w:rFonts w:ascii="Times New Roman" w:hAnsi="Times New Roman" w:cs="Times New Roman"/>
          <w:b/>
          <w:sz w:val="28"/>
          <w:szCs w:val="28"/>
        </w:rPr>
        <w:t xml:space="preserve">нтроля, система оценок </w:t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</w:p>
    <w:p w:rsidR="00565111" w:rsidRPr="00224A77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24A77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565111" w:rsidRPr="00224A77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24A77">
        <w:rPr>
          <w:rFonts w:ascii="Times New Roman" w:hAnsi="Times New Roman" w:cs="Times New Roman"/>
          <w:i/>
          <w:sz w:val="28"/>
          <w:szCs w:val="28"/>
        </w:rPr>
        <w:t>- Критерии оценки;</w:t>
      </w:r>
    </w:p>
    <w:p w:rsidR="00C055FD" w:rsidRPr="00224A77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24A77">
        <w:rPr>
          <w:rFonts w:ascii="Times New Roman" w:hAnsi="Times New Roman" w:cs="Times New Roman"/>
          <w:i/>
          <w:sz w:val="28"/>
          <w:szCs w:val="28"/>
        </w:rPr>
        <w:t>- Контрольные требования на разных этапах обучения;</w:t>
      </w:r>
    </w:p>
    <w:p w:rsidR="00C055FD" w:rsidRPr="002A0859" w:rsidRDefault="00C055FD" w:rsidP="00C055FD">
      <w:pPr>
        <w:pStyle w:val="ad"/>
        <w:ind w:firstLine="426"/>
        <w:rPr>
          <w:rFonts w:ascii="Times New Roman" w:hAnsi="Times New Roman" w:cs="Times New Roman"/>
          <w:i/>
        </w:rPr>
      </w:pPr>
    </w:p>
    <w:p w:rsidR="00565111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55FD">
        <w:rPr>
          <w:rFonts w:ascii="Times New Roman" w:hAnsi="Times New Roman" w:cs="Times New Roman"/>
          <w:b/>
          <w:sz w:val="28"/>
          <w:szCs w:val="28"/>
        </w:rPr>
        <w:t>Методическое обесп</w:t>
      </w:r>
      <w:r w:rsidR="000C01D9">
        <w:rPr>
          <w:rFonts w:ascii="Times New Roman" w:hAnsi="Times New Roman" w:cs="Times New Roman"/>
          <w:b/>
          <w:sz w:val="28"/>
          <w:szCs w:val="28"/>
        </w:rPr>
        <w:t>ечение учебного процесса</w:t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  <w:r w:rsidR="000C01D9">
        <w:rPr>
          <w:rFonts w:ascii="Times New Roman" w:hAnsi="Times New Roman" w:cs="Times New Roman"/>
          <w:b/>
          <w:sz w:val="28"/>
          <w:szCs w:val="28"/>
        </w:rPr>
        <w:tab/>
      </w:r>
    </w:p>
    <w:p w:rsidR="00565111" w:rsidRPr="00224A77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24A77">
        <w:rPr>
          <w:rFonts w:ascii="Times New Roman" w:hAnsi="Times New Roman"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C055FD" w:rsidRPr="00224A77" w:rsidRDefault="00C055FD" w:rsidP="00565111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224A77">
        <w:rPr>
          <w:rFonts w:ascii="Times New Roman" w:hAnsi="Times New Roman" w:cs="Times New Roman"/>
          <w:i/>
          <w:sz w:val="28"/>
          <w:szCs w:val="28"/>
        </w:rPr>
        <w:t>- Рекомендации по орган</w:t>
      </w:r>
      <w:r w:rsidR="00760AB3" w:rsidRPr="00224A77">
        <w:rPr>
          <w:rFonts w:ascii="Times New Roman" w:hAnsi="Times New Roman" w:cs="Times New Roman"/>
          <w:i/>
          <w:sz w:val="28"/>
          <w:szCs w:val="28"/>
        </w:rPr>
        <w:t>изации самостоятельной работы уча</w:t>
      </w:r>
      <w:r w:rsidRPr="00224A77">
        <w:rPr>
          <w:rFonts w:ascii="Times New Roman" w:hAnsi="Times New Roman" w:cs="Times New Roman"/>
          <w:i/>
          <w:sz w:val="28"/>
          <w:szCs w:val="28"/>
        </w:rPr>
        <w:t>щихся</w:t>
      </w:r>
      <w:r w:rsidRPr="00224A77">
        <w:rPr>
          <w:rFonts w:ascii="Calibri" w:hAnsi="Calibri" w:cs="Times New Roman"/>
          <w:sz w:val="28"/>
          <w:szCs w:val="28"/>
        </w:rPr>
        <w:t>;</w:t>
      </w:r>
    </w:p>
    <w:p w:rsidR="008A2D05" w:rsidRPr="002A0859" w:rsidRDefault="008A2D05" w:rsidP="00C055FD">
      <w:pPr>
        <w:pStyle w:val="ad"/>
        <w:ind w:left="426"/>
        <w:rPr>
          <w:rFonts w:ascii="Calibri" w:hAnsi="Calibri" w:cs="Times New Roman"/>
        </w:rPr>
      </w:pPr>
    </w:p>
    <w:p w:rsidR="00C055FD" w:rsidRPr="00C055FD" w:rsidRDefault="00C055FD" w:rsidP="00C055FD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4738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C055FD">
        <w:rPr>
          <w:rFonts w:ascii="Times New Roman" w:hAnsi="Times New Roman" w:cs="Times New Roman"/>
          <w:b/>
          <w:sz w:val="28"/>
          <w:szCs w:val="28"/>
        </w:rPr>
        <w:t xml:space="preserve">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BF156B" w:rsidRPr="00224A77" w:rsidRDefault="00224A77" w:rsidP="00C055FD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-Ре</w:t>
      </w:r>
      <w:r w:rsidR="00BF156B" w:rsidRPr="00224A77">
        <w:rPr>
          <w:rFonts w:ascii="Times New Roman" w:hAnsi="Times New Roman" w:cs="Times New Roman"/>
          <w:i/>
          <w:sz w:val="28"/>
          <w:szCs w:val="28"/>
        </w:rPr>
        <w:t>комендуемые репертуарные сборники;</w:t>
      </w:r>
    </w:p>
    <w:p w:rsidR="00C055FD" w:rsidRDefault="00C055FD" w:rsidP="00C055FD">
      <w:pPr>
        <w:pStyle w:val="ad"/>
        <w:rPr>
          <w:rFonts w:ascii="Times New Roman" w:hAnsi="Times New Roman" w:cs="Times New Roman"/>
          <w:i/>
        </w:rPr>
      </w:pPr>
      <w:r w:rsidRPr="00224A77">
        <w:rPr>
          <w:rFonts w:ascii="Times New Roman" w:hAnsi="Times New Roman" w:cs="Times New Roman"/>
          <w:i/>
          <w:sz w:val="28"/>
          <w:szCs w:val="28"/>
        </w:rPr>
        <w:t>- Список рекоме</w:t>
      </w:r>
      <w:r w:rsidR="00BF156B" w:rsidRPr="00224A77">
        <w:rPr>
          <w:rFonts w:ascii="Times New Roman" w:hAnsi="Times New Roman" w:cs="Times New Roman"/>
          <w:i/>
          <w:sz w:val="28"/>
          <w:szCs w:val="28"/>
        </w:rPr>
        <w:t>ндуемой методической литературы</w:t>
      </w: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5FD" w:rsidRDefault="00C055FD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933" w:rsidRDefault="00164933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933" w:rsidRDefault="00164933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933" w:rsidRDefault="00164933" w:rsidP="00C151D7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111" w:rsidRDefault="00565111" w:rsidP="00DF6EFD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4738" w:rsidRDefault="002E4738" w:rsidP="00DF6EFD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6399" w:rsidRDefault="00726399" w:rsidP="00DF6EFD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C055FD" w:rsidRDefault="00C055FD" w:rsidP="00143A20">
      <w:pPr>
        <w:pStyle w:val="ad"/>
        <w:numPr>
          <w:ilvl w:val="0"/>
          <w:numId w:val="46"/>
        </w:numPr>
        <w:spacing w:line="36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 w:rsidRPr="006C681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F5E6C" w:rsidRDefault="009F5E6C" w:rsidP="008A2D0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74FAF" w:rsidRPr="008A2D05" w:rsidRDefault="002E4738" w:rsidP="00143A20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C055FD" w:rsidRPr="00722FC9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895ECE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D74FAF" w:rsidRDefault="0049674C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учебного предмета «Ансамбль» разработан</w:t>
      </w:r>
      <w:r w:rsidR="009F5E6C">
        <w:rPr>
          <w:rFonts w:ascii="Times New Roman" w:hAnsi="Times New Roman" w:cs="Times New Roman"/>
          <w:sz w:val="28"/>
          <w:szCs w:val="28"/>
        </w:rPr>
        <w:t>а</w:t>
      </w:r>
      <w:r w:rsidR="008C4F4B">
        <w:rPr>
          <w:rFonts w:ascii="Times New Roman" w:hAnsi="Times New Roman" w:cs="Times New Roman"/>
          <w:sz w:val="28"/>
          <w:szCs w:val="28"/>
        </w:rPr>
        <w:t xml:space="preserve">  на  основе  и  с  уче</w:t>
      </w:r>
      <w:r w:rsidR="00895ECE">
        <w:rPr>
          <w:rFonts w:ascii="Times New Roman" w:hAnsi="Times New Roman" w:cs="Times New Roman"/>
          <w:sz w:val="28"/>
          <w:szCs w:val="28"/>
        </w:rPr>
        <w:t>том  ф</w:t>
      </w:r>
      <w:r w:rsidR="00D74FAF" w:rsidRPr="00C151D7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="00FC7C01" w:rsidRPr="00C151D7">
        <w:rPr>
          <w:rFonts w:ascii="Times New Roman" w:hAnsi="Times New Roman" w:cs="Times New Roman"/>
          <w:sz w:val="28"/>
          <w:szCs w:val="28"/>
        </w:rPr>
        <w:t xml:space="preserve"> государственных  требований  к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 предпрофес</w:t>
      </w:r>
      <w:r w:rsidR="00D74FAF" w:rsidRPr="00C151D7">
        <w:rPr>
          <w:rFonts w:ascii="Times New Roman" w:hAnsi="Times New Roman" w:cs="Times New Roman"/>
          <w:sz w:val="28"/>
          <w:szCs w:val="28"/>
        </w:rPr>
        <w:t>сиональной  общеобразовательной  программе  в  области  музыкального  искусства  «Струнные  инструменты».</w:t>
      </w:r>
    </w:p>
    <w:p w:rsidR="008A2D05" w:rsidRDefault="008A2D05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Воспитание навыков игры в ансамбле является одной из задач пр</w:t>
      </w:r>
      <w:r w:rsidR="00895ECE">
        <w:rPr>
          <w:rFonts w:ascii="Times New Roman" w:hAnsi="Times New Roman" w:cs="Times New Roman"/>
          <w:sz w:val="28"/>
          <w:szCs w:val="28"/>
        </w:rPr>
        <w:t>едпрофессиональной подготовки уча</w:t>
      </w:r>
      <w:r w:rsidR="002E4738">
        <w:rPr>
          <w:rFonts w:ascii="Times New Roman" w:hAnsi="Times New Roman" w:cs="Times New Roman"/>
          <w:sz w:val="28"/>
          <w:szCs w:val="28"/>
        </w:rPr>
        <w:t>щихся в ДМШ.</w:t>
      </w:r>
    </w:p>
    <w:p w:rsidR="008A2D05" w:rsidRDefault="008A2D05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Игра в ансамбле объединяет детей разной степени способностей,</w:t>
      </w:r>
      <w:r w:rsidR="00895ECE">
        <w:rPr>
          <w:rFonts w:ascii="Times New Roman" w:hAnsi="Times New Roman" w:cs="Times New Roman"/>
          <w:sz w:val="28"/>
          <w:szCs w:val="28"/>
        </w:rPr>
        <w:t xml:space="preserve"> интеллекта, возрастных и психо</w:t>
      </w:r>
      <w:r w:rsidRPr="00C151D7">
        <w:rPr>
          <w:rFonts w:ascii="Times New Roman" w:hAnsi="Times New Roman" w:cs="Times New Roman"/>
          <w:sz w:val="28"/>
          <w:szCs w:val="28"/>
        </w:rPr>
        <w:t>физических особенностей, музыкально</w:t>
      </w:r>
      <w:r w:rsidRPr="00C151D7">
        <w:rPr>
          <w:rFonts w:ascii="Times New Roman" w:hAnsi="Times New Roman" w:cs="Times New Roman"/>
          <w:sz w:val="28"/>
          <w:szCs w:val="28"/>
        </w:rPr>
        <w:softHyphen/>
        <w:t xml:space="preserve">технической подготовки, расширяет </w:t>
      </w:r>
      <w:r w:rsidR="00B10F28">
        <w:rPr>
          <w:rFonts w:ascii="Times New Roman" w:hAnsi="Times New Roman" w:cs="Times New Roman"/>
          <w:sz w:val="28"/>
          <w:szCs w:val="28"/>
        </w:rPr>
        <w:t xml:space="preserve">кругозор, воспитывает дисциплину,  помогает  принять  решение  в  выборе  профессии  </w:t>
      </w:r>
      <w:r w:rsidR="0074392E">
        <w:rPr>
          <w:rFonts w:ascii="Times New Roman" w:hAnsi="Times New Roman" w:cs="Times New Roman"/>
          <w:sz w:val="28"/>
          <w:szCs w:val="28"/>
        </w:rPr>
        <w:t>музыканта.</w:t>
      </w:r>
    </w:p>
    <w:p w:rsidR="00895ECE" w:rsidRDefault="00895ECE" w:rsidP="003155FA">
      <w:pPr>
        <w:pStyle w:val="Body1"/>
        <w:spacing w:line="360" w:lineRule="auto"/>
        <w:ind w:firstLine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Ансамбль струнных инструментов использует и развивает базовые навыки, полученные на занятиях в классе по специальности. </w:t>
      </w:r>
    </w:p>
    <w:p w:rsidR="00895ECE" w:rsidRPr="00895ECE" w:rsidRDefault="00895ECE" w:rsidP="003155FA">
      <w:pPr>
        <w:pStyle w:val="Body1"/>
        <w:spacing w:line="360" w:lineRule="auto"/>
        <w:ind w:firstLine="42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:rsidR="008A2D05" w:rsidRDefault="008A2D05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Коллективный  характер  работы  при  разучивании  и  исполнении  произведений,  чувство  ответственности  делают  класс  «Ансамбля»  наиболее</w:t>
      </w:r>
      <w:r w:rsidR="00895ECE">
        <w:rPr>
          <w:rFonts w:ascii="Times New Roman" w:hAnsi="Times New Roman" w:cs="Times New Roman"/>
          <w:sz w:val="28"/>
          <w:szCs w:val="28"/>
        </w:rPr>
        <w:t xml:space="preserve">  эффективной  формой  учебно-</w:t>
      </w:r>
      <w:r w:rsidRPr="00C151D7">
        <w:rPr>
          <w:rFonts w:ascii="Times New Roman" w:hAnsi="Times New Roman" w:cs="Times New Roman"/>
          <w:sz w:val="28"/>
          <w:szCs w:val="28"/>
        </w:rPr>
        <w:t>воспитательного  процесса.</w:t>
      </w:r>
    </w:p>
    <w:p w:rsidR="008A2D05" w:rsidRPr="00C151D7" w:rsidRDefault="008A2D05" w:rsidP="003155FA">
      <w:pPr>
        <w:widowControl/>
        <w:spacing w:before="240"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Срок реализации учебного предмета «Ансамбль»</w:t>
      </w:r>
    </w:p>
    <w:p w:rsidR="008A2D05" w:rsidRDefault="008A2D05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 xml:space="preserve">При  реализации  программы  со  сроком  обучения  8 лет  предмет  «Ансамбль»  составляет  5  лет  </w:t>
      </w:r>
      <w:r w:rsidR="00895ECE"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с  4-го  по  8-ой  класс.  Для  детей,  не  закончивших  освоение  образовательной  программы  основного  общего  образования  или  среднего  общего  образования  и  планирующих  поступление  в  образовательные  </w:t>
      </w:r>
      <w:r w:rsidR="00204329">
        <w:rPr>
          <w:rFonts w:ascii="Times New Roman" w:hAnsi="Times New Roman" w:cs="Times New Roman"/>
          <w:sz w:val="28"/>
          <w:szCs w:val="28"/>
        </w:rPr>
        <w:t>организации</w:t>
      </w:r>
      <w:r w:rsidRPr="00C151D7">
        <w:rPr>
          <w:rFonts w:ascii="Times New Roman" w:hAnsi="Times New Roman" w:cs="Times New Roman"/>
          <w:sz w:val="28"/>
          <w:szCs w:val="28"/>
        </w:rPr>
        <w:t xml:space="preserve">,  реализующие  основные  профессиональные  образовательные  программы  в  области  музыкального  искусства,  </w:t>
      </w:r>
      <w:r w:rsidR="00AE2FDD">
        <w:rPr>
          <w:rFonts w:ascii="Times New Roman" w:hAnsi="Times New Roman" w:cs="Times New Roman"/>
          <w:sz w:val="28"/>
          <w:szCs w:val="28"/>
        </w:rPr>
        <w:t xml:space="preserve">срок  обучения  </w:t>
      </w:r>
      <w:r w:rsidRPr="00C151D7">
        <w:rPr>
          <w:rFonts w:ascii="Times New Roman" w:hAnsi="Times New Roman" w:cs="Times New Roman"/>
          <w:sz w:val="28"/>
          <w:szCs w:val="28"/>
        </w:rPr>
        <w:t>может  быть  увеличен  на  один  год.</w:t>
      </w:r>
    </w:p>
    <w:p w:rsidR="009F5E6C" w:rsidRPr="00DF6EFD" w:rsidRDefault="008A2D05" w:rsidP="00DF6EFD">
      <w:pPr>
        <w:spacing w:before="24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20876">
        <w:rPr>
          <w:rFonts w:ascii="Times New Roman" w:hAnsi="Times New Roman" w:cs="Times New Roman"/>
          <w:b/>
          <w:i/>
          <w:sz w:val="28"/>
          <w:szCs w:val="28"/>
        </w:rPr>
        <w:t>3. Объем учебного времени</w:t>
      </w:r>
      <w:r w:rsidRPr="00C20876">
        <w:rPr>
          <w:rFonts w:ascii="Times New Roman" w:hAnsi="Times New Roman" w:cs="Times New Roman"/>
          <w:sz w:val="28"/>
          <w:szCs w:val="28"/>
        </w:rPr>
        <w:t>, предусмотренный</w:t>
      </w:r>
      <w:r w:rsidR="00204329">
        <w:rPr>
          <w:rFonts w:ascii="Times New Roman" w:hAnsi="Times New Roman" w:cs="Times New Roman"/>
          <w:sz w:val="28"/>
          <w:szCs w:val="28"/>
        </w:rPr>
        <w:t xml:space="preserve"> учебным планом образовательнойорганизации</w:t>
      </w:r>
      <w:r w:rsidRPr="00C20876">
        <w:rPr>
          <w:rFonts w:ascii="Times New Roman" w:hAnsi="Times New Roman" w:cs="Times New Roman"/>
          <w:sz w:val="28"/>
          <w:szCs w:val="28"/>
        </w:rPr>
        <w:t xml:space="preserve"> на реализацию учебного предмета </w:t>
      </w:r>
      <w:r w:rsidRPr="00C20876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Ансамбль</w:t>
      </w:r>
      <w:r w:rsidRPr="00C20876">
        <w:rPr>
          <w:rFonts w:ascii="Times New Roman" w:hAnsi="Times New Roman" w:cs="Times New Roman"/>
          <w:sz w:val="28"/>
          <w:szCs w:val="28"/>
        </w:rPr>
        <w:t>»:</w:t>
      </w:r>
    </w:p>
    <w:p w:rsidR="008A2D05" w:rsidRDefault="008A2D05" w:rsidP="009F5E6C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9"/>
        <w:gridCol w:w="1721"/>
        <w:gridCol w:w="1566"/>
      </w:tblGrid>
      <w:tr w:rsidR="008A2D05" w:rsidRPr="00D80BE3" w:rsidTr="009F5E6C">
        <w:tc>
          <w:tcPr>
            <w:tcW w:w="5609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  <w:r w:rsidR="008C4F4B">
              <w:rPr>
                <w:rFonts w:ascii="Times New Roman" w:hAnsi="Times New Roman" w:cs="Times New Roman"/>
                <w:sz w:val="28"/>
                <w:szCs w:val="28"/>
              </w:rPr>
              <w:t>/класс</w:t>
            </w:r>
          </w:p>
        </w:tc>
        <w:tc>
          <w:tcPr>
            <w:tcW w:w="1721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566" w:type="dxa"/>
            <w:shd w:val="clear" w:color="auto" w:fill="auto"/>
          </w:tcPr>
          <w:p w:rsidR="008A2D05" w:rsidRPr="00661388" w:rsidRDefault="008A2D05" w:rsidP="008C4F4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8C4F4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8A2D05" w:rsidRPr="00D80BE3" w:rsidTr="009F5E6C">
        <w:trPr>
          <w:trHeight w:val="449"/>
        </w:trPr>
        <w:tc>
          <w:tcPr>
            <w:tcW w:w="5609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 w:rsidR="008C4F4B"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721" w:type="dxa"/>
            <w:shd w:val="clear" w:color="auto" w:fill="auto"/>
          </w:tcPr>
          <w:p w:rsidR="008A2D05" w:rsidRPr="009F5E6C" w:rsidRDefault="008A2D05" w:rsidP="00153B0D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412,5 </w:t>
            </w:r>
          </w:p>
        </w:tc>
        <w:tc>
          <w:tcPr>
            <w:tcW w:w="1566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</w:p>
        </w:tc>
      </w:tr>
      <w:tr w:rsidR="008A2D05" w:rsidRPr="00D80BE3" w:rsidTr="009F5E6C">
        <w:tc>
          <w:tcPr>
            <w:tcW w:w="5609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21" w:type="dxa"/>
            <w:shd w:val="clear" w:color="auto" w:fill="auto"/>
          </w:tcPr>
          <w:p w:rsidR="008A2D05" w:rsidRPr="00661388" w:rsidRDefault="002506B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165</w:t>
            </w:r>
          </w:p>
        </w:tc>
        <w:tc>
          <w:tcPr>
            <w:tcW w:w="1566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</w:p>
        </w:tc>
      </w:tr>
      <w:tr w:rsidR="008A2D05" w:rsidRPr="00D80BE3" w:rsidTr="009F5E6C">
        <w:tc>
          <w:tcPr>
            <w:tcW w:w="5609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  <w:shd w:val="clear" w:color="auto" w:fill="auto"/>
          </w:tcPr>
          <w:p w:rsidR="008A2D05" w:rsidRPr="00661388" w:rsidRDefault="002506B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247,5 </w:t>
            </w:r>
          </w:p>
        </w:tc>
        <w:tc>
          <w:tcPr>
            <w:tcW w:w="1566" w:type="dxa"/>
            <w:shd w:val="clear" w:color="auto" w:fill="auto"/>
          </w:tcPr>
          <w:p w:rsidR="008A2D05" w:rsidRPr="00661388" w:rsidRDefault="008A2D05" w:rsidP="00153B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</w:p>
        </w:tc>
      </w:tr>
    </w:tbl>
    <w:p w:rsidR="007F7597" w:rsidRDefault="008A2D05" w:rsidP="00C151D7">
      <w:pPr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7597" w:rsidRDefault="007F7597" w:rsidP="009F5E6C">
      <w:pPr>
        <w:spacing w:before="24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Форма провед</w:t>
      </w:r>
      <w:r w:rsidR="002506B5">
        <w:rPr>
          <w:rFonts w:ascii="Times New Roman" w:hAnsi="Times New Roman" w:cs="Times New Roman"/>
          <w:b/>
          <w:i/>
          <w:sz w:val="28"/>
          <w:szCs w:val="28"/>
        </w:rPr>
        <w:t>ения учебных аудиторных занятий</w:t>
      </w:r>
    </w:p>
    <w:p w:rsidR="00EC0205" w:rsidRDefault="007F7597" w:rsidP="00A773B0">
      <w:pPr>
        <w:widowControl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4E22">
        <w:rPr>
          <w:rFonts w:ascii="Times New Roman" w:hAnsi="Times New Roman" w:cs="Times New Roman"/>
          <w:color w:val="auto"/>
          <w:sz w:val="28"/>
          <w:szCs w:val="28"/>
        </w:rPr>
        <w:t>Занятия</w:t>
      </w:r>
      <w:r w:rsidR="002506B5">
        <w:rPr>
          <w:rFonts w:ascii="Times New Roman" w:hAnsi="Times New Roman" w:cs="Times New Roman"/>
          <w:color w:val="auto"/>
          <w:sz w:val="28"/>
          <w:szCs w:val="28"/>
        </w:rPr>
        <w:t xml:space="preserve"> по предмету «А</w:t>
      </w:r>
      <w:r w:rsidR="00594E22">
        <w:rPr>
          <w:rFonts w:ascii="Times New Roman" w:hAnsi="Times New Roman" w:cs="Times New Roman"/>
          <w:color w:val="auto"/>
          <w:sz w:val="28"/>
          <w:szCs w:val="28"/>
        </w:rPr>
        <w:t>нсамбль» проводя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>тся в форме  мелкогрупповых занятий (от 2</w:t>
      </w:r>
      <w:r w:rsidR="002506B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 xml:space="preserve">х человек) по 1 часу в неделю. </w:t>
      </w:r>
      <w:r w:rsidR="002506B5">
        <w:rPr>
          <w:rFonts w:ascii="Times New Roman" w:hAnsi="Times New Roman" w:cs="Times New Roman"/>
          <w:color w:val="auto"/>
          <w:sz w:val="28"/>
          <w:szCs w:val="28"/>
        </w:rPr>
        <w:t>В 9 классе на предмет «А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 xml:space="preserve">нсамбль» предусмотрено 2 часа  </w:t>
      </w:r>
      <w:r w:rsidR="002506B5">
        <w:rPr>
          <w:rFonts w:ascii="Times New Roman" w:hAnsi="Times New Roman" w:cs="Times New Roman"/>
          <w:color w:val="auto"/>
          <w:sz w:val="28"/>
          <w:szCs w:val="28"/>
        </w:rPr>
        <w:t xml:space="preserve">аудиторных занятий </w:t>
      </w:r>
      <w:r w:rsidRPr="00562AC7">
        <w:rPr>
          <w:rFonts w:ascii="Times New Roman" w:hAnsi="Times New Roman" w:cs="Times New Roman"/>
          <w:color w:val="auto"/>
          <w:sz w:val="28"/>
          <w:szCs w:val="28"/>
        </w:rPr>
        <w:t>в неделю.</w:t>
      </w:r>
    </w:p>
    <w:p w:rsidR="007F7597" w:rsidRDefault="007F7597" w:rsidP="009F5E6C">
      <w:pPr>
        <w:widowControl/>
        <w:spacing w:before="24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AC7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5. Цели и задачи учебного предмета «</w:t>
      </w:r>
      <w:r w:rsidR="00204329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нсамбль»</w:t>
      </w:r>
    </w:p>
    <w:p w:rsidR="007F7597" w:rsidRDefault="007F7597" w:rsidP="00A773B0">
      <w:pPr>
        <w:pStyle w:val="ad"/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7F7597" w:rsidRPr="00153B0D" w:rsidRDefault="007F7597" w:rsidP="003155FA">
      <w:pPr>
        <w:pStyle w:val="ae"/>
        <w:numPr>
          <w:ilvl w:val="0"/>
          <w:numId w:val="3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навыков;</w:t>
      </w:r>
    </w:p>
    <w:p w:rsidR="007F7597" w:rsidRPr="00153B0D" w:rsidRDefault="00C824B8" w:rsidP="003155FA">
      <w:pPr>
        <w:pStyle w:val="ae"/>
        <w:numPr>
          <w:ilvl w:val="0"/>
          <w:numId w:val="3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 xml:space="preserve">выявление наиболее одаренных учащихся и их дальнейшая подготовка к продолжению музыкального образования в </w:t>
      </w:r>
      <w:r w:rsidR="00461E6D" w:rsidRPr="00153B0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BF72D5">
        <w:rPr>
          <w:rFonts w:ascii="Times New Roman" w:hAnsi="Times New Roman" w:cs="Times New Roman"/>
          <w:sz w:val="28"/>
          <w:szCs w:val="28"/>
        </w:rPr>
        <w:t>организациях</w:t>
      </w:r>
      <w:r w:rsidRPr="00153B0D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6D13C6">
        <w:rPr>
          <w:rFonts w:ascii="Times New Roman" w:hAnsi="Times New Roman" w:cs="Times New Roman"/>
          <w:sz w:val="28"/>
          <w:szCs w:val="28"/>
        </w:rPr>
        <w:t>, реализующих основные профессиональные программы в области музыкального искусства</w:t>
      </w:r>
      <w:r w:rsidRPr="00153B0D">
        <w:rPr>
          <w:rFonts w:ascii="Times New Roman" w:hAnsi="Times New Roman" w:cs="Times New Roman"/>
          <w:sz w:val="28"/>
          <w:szCs w:val="28"/>
        </w:rPr>
        <w:t>.</w:t>
      </w:r>
    </w:p>
    <w:p w:rsidR="00C824B8" w:rsidRDefault="00C824B8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824B8" w:rsidRDefault="00C824B8" w:rsidP="003155FA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 и духовно-нравственного развития детей;</w:t>
      </w:r>
    </w:p>
    <w:p w:rsidR="002506B5" w:rsidRPr="002506B5" w:rsidRDefault="002506B5" w:rsidP="003155FA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C824B8" w:rsidRPr="00153B0D" w:rsidRDefault="00C824B8" w:rsidP="003155FA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t>развитие мотивации к игре в ансамбле родственных инструментов;</w:t>
      </w:r>
    </w:p>
    <w:p w:rsidR="00C824B8" w:rsidRPr="00153B0D" w:rsidRDefault="002506B5" w:rsidP="003155FA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специальным</w:t>
      </w:r>
      <w:r w:rsidR="00C824B8" w:rsidRPr="00153B0D">
        <w:rPr>
          <w:rFonts w:ascii="Times New Roman" w:hAnsi="Times New Roman" w:cs="Times New Roman"/>
          <w:sz w:val="28"/>
          <w:szCs w:val="28"/>
        </w:rPr>
        <w:t xml:space="preserve"> умениям и навыкам, необходимым для творческой деятельности внутри ансамбля, а также навыкам импровизации;</w:t>
      </w:r>
    </w:p>
    <w:p w:rsidR="00C824B8" w:rsidRPr="00153B0D" w:rsidRDefault="00C824B8" w:rsidP="003155FA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3B0D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передачи знаний и представлений о разных стилях и  жанрах ансамблевого творчества;</w:t>
      </w:r>
    </w:p>
    <w:p w:rsidR="00C824B8" w:rsidRPr="00153B0D" w:rsidRDefault="002506B5" w:rsidP="003155FA">
      <w:pPr>
        <w:pStyle w:val="ae"/>
        <w:numPr>
          <w:ilvl w:val="0"/>
          <w:numId w:val="37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уча</w:t>
      </w:r>
      <w:r w:rsidR="00C824B8" w:rsidRPr="00153B0D">
        <w:rPr>
          <w:rFonts w:ascii="Times New Roman" w:hAnsi="Times New Roman" w:cs="Times New Roman"/>
          <w:sz w:val="28"/>
          <w:szCs w:val="28"/>
        </w:rPr>
        <w:t>щихся музыкальных способностей (слуха, чувства ритма, музыкальной памяти);</w:t>
      </w:r>
    </w:p>
    <w:p w:rsidR="006D13C6" w:rsidRDefault="00C824B8" w:rsidP="003155FA">
      <w:pPr>
        <w:pStyle w:val="ae"/>
        <w:numPr>
          <w:ilvl w:val="0"/>
          <w:numId w:val="37"/>
        </w:numPr>
        <w:tabs>
          <w:tab w:val="left" w:pos="993"/>
        </w:tabs>
        <w:spacing w:before="240" w:line="360" w:lineRule="auto"/>
        <w:ind w:left="0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C6">
        <w:rPr>
          <w:rFonts w:ascii="Times New Roman" w:hAnsi="Times New Roman" w:cs="Times New Roman"/>
          <w:sz w:val="28"/>
          <w:szCs w:val="28"/>
        </w:rPr>
        <w:t xml:space="preserve">развитие художественных способностей учащихся до уровня, необходимого для дальнейшего обучения </w:t>
      </w:r>
      <w:r w:rsidR="006D13C6" w:rsidRPr="00153B0D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6D13C6">
        <w:rPr>
          <w:rFonts w:ascii="Times New Roman" w:hAnsi="Times New Roman" w:cs="Times New Roman"/>
          <w:sz w:val="28"/>
          <w:szCs w:val="28"/>
        </w:rPr>
        <w:t>организациях</w:t>
      </w:r>
      <w:r w:rsidR="006D13C6" w:rsidRPr="00153B0D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6D13C6">
        <w:rPr>
          <w:rFonts w:ascii="Times New Roman" w:hAnsi="Times New Roman" w:cs="Times New Roman"/>
          <w:sz w:val="28"/>
          <w:szCs w:val="28"/>
        </w:rPr>
        <w:t>, реализующих основные профессиональные программы в области музыкального искусства</w:t>
      </w:r>
    </w:p>
    <w:p w:rsidR="00C824B8" w:rsidRPr="006D13C6" w:rsidRDefault="00C824B8" w:rsidP="003155FA">
      <w:pPr>
        <w:pStyle w:val="ae"/>
        <w:tabs>
          <w:tab w:val="left" w:pos="993"/>
        </w:tabs>
        <w:spacing w:before="240" w:line="360" w:lineRule="auto"/>
        <w:ind w:left="709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C6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учебного предмета «</w:t>
      </w:r>
      <w:r w:rsidR="0020432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6D13C6">
        <w:rPr>
          <w:rFonts w:ascii="Times New Roman" w:hAnsi="Times New Roman" w:cs="Times New Roman"/>
          <w:b/>
          <w:i/>
          <w:sz w:val="28"/>
          <w:szCs w:val="28"/>
        </w:rPr>
        <w:t>нсамбль»</w:t>
      </w:r>
    </w:p>
    <w:p w:rsidR="0049674C" w:rsidRDefault="009F5E6C" w:rsidP="003155FA">
      <w:pPr>
        <w:pStyle w:val="ae"/>
        <w:spacing w:line="360" w:lineRule="auto"/>
        <w:ind w:left="0" w:firstLine="426"/>
        <w:jc w:val="both"/>
        <w:rPr>
          <w:rFonts w:ascii="Times New Roman" w:eastAsia="Helvetica" w:hAnsi="Times New Roman"/>
          <w:color w:val="auto"/>
          <w:sz w:val="28"/>
          <w:szCs w:val="28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</w:t>
      </w:r>
      <w:r>
        <w:rPr>
          <w:rFonts w:ascii="Times New Roman" w:eastAsia="Helvetica" w:hAnsi="Times New Roman"/>
          <w:color w:val="auto"/>
          <w:sz w:val="28"/>
          <w:szCs w:val="28"/>
        </w:rPr>
        <w:t>.</w:t>
      </w:r>
    </w:p>
    <w:p w:rsidR="009F5E6C" w:rsidRDefault="009F5E6C" w:rsidP="003155FA">
      <w:pPr>
        <w:pStyle w:val="ae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Helvetica" w:hAnsi="Times New Roman"/>
          <w:sz w:val="28"/>
          <w:szCs w:val="28"/>
        </w:rPr>
        <w:t>Программа содержит  следующие разделы:</w:t>
      </w:r>
    </w:p>
    <w:p w:rsidR="00C824B8" w:rsidRPr="00C151D7" w:rsidRDefault="00C824B8" w:rsidP="003155FA">
      <w:pPr>
        <w:pStyle w:val="ae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сведения  о  затратах  учебного  времени,  предусмотренного  на  освоение  учебного  предмета;</w:t>
      </w:r>
    </w:p>
    <w:p w:rsidR="00C824B8" w:rsidRPr="00C151D7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распределение  учебного  материала  по  годам  обучения;</w:t>
      </w:r>
    </w:p>
    <w:p w:rsidR="00C824B8" w:rsidRPr="00C151D7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описание  дидактических  единиц  учебного  предмета;</w:t>
      </w:r>
    </w:p>
    <w:p w:rsidR="00C824B8" w:rsidRPr="00C151D7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требования  к  уровню  подготовки  обучающихся;</w:t>
      </w:r>
    </w:p>
    <w:p w:rsidR="00C824B8" w:rsidRPr="00C151D7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формы  и  методы  контроля,  система  оценок;</w:t>
      </w:r>
    </w:p>
    <w:p w:rsidR="009F5E6C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методическое  </w:t>
      </w:r>
      <w:r>
        <w:rPr>
          <w:rFonts w:ascii="Times New Roman" w:hAnsi="Times New Roman" w:cs="Times New Roman"/>
          <w:sz w:val="28"/>
          <w:szCs w:val="28"/>
        </w:rPr>
        <w:t>обеспечение  учебного  процесса.</w:t>
      </w:r>
    </w:p>
    <w:p w:rsidR="009F5E6C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824B8" w:rsidRPr="009F5E6C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7.Методы обучения</w:t>
      </w:r>
    </w:p>
    <w:p w:rsidR="00C824B8" w:rsidRPr="00D80BE3" w:rsidRDefault="00C824B8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824B8" w:rsidRPr="00C151D7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словесный  (рассказ,  беседа,  объяснение)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4B8" w:rsidRPr="00C151D7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51D7">
        <w:rPr>
          <w:rFonts w:ascii="Times New Roman" w:hAnsi="Times New Roman" w:cs="Times New Roman"/>
          <w:sz w:val="28"/>
          <w:szCs w:val="28"/>
        </w:rPr>
        <w:t xml:space="preserve"> наглядный  (наблюдение,  показ,  демонстрация)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4B8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51D7">
        <w:rPr>
          <w:rFonts w:ascii="Times New Roman" w:hAnsi="Times New Roman" w:cs="Times New Roman"/>
          <w:sz w:val="28"/>
          <w:szCs w:val="28"/>
        </w:rPr>
        <w:t>практический  (воспроизведение)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4B8" w:rsidRDefault="00C824B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Предложенные методы</w:t>
      </w:r>
      <w:r w:rsidR="0086129C">
        <w:rPr>
          <w:rFonts w:ascii="Times New Roman" w:hAnsi="Times New Roman" w:cs="Times New Roman"/>
          <w:sz w:val="28"/>
          <w:szCs w:val="28"/>
        </w:rPr>
        <w:t xml:space="preserve"> работы со струнным ансамблем в рамках предпрофессиональной образовательной программы являются наиболее продуктивными и основаны на проверенных методиках и сложившихся традициях ансамблевого исполнительства на струнных инструментах. </w:t>
      </w:r>
    </w:p>
    <w:p w:rsidR="0086129C" w:rsidRDefault="0086129C" w:rsidP="00204329">
      <w:pPr>
        <w:pStyle w:val="ae"/>
        <w:spacing w:line="360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8.Описание материально-технических условий для реализации учебного пре</w:t>
      </w:r>
      <w:r w:rsidR="006D13C6">
        <w:rPr>
          <w:rFonts w:ascii="Times New Roman" w:hAnsi="Times New Roman" w:cs="Times New Roman"/>
          <w:b/>
          <w:i/>
          <w:sz w:val="28"/>
          <w:szCs w:val="28"/>
        </w:rPr>
        <w:t>дмета</w:t>
      </w:r>
    </w:p>
    <w:p w:rsidR="0086129C" w:rsidRPr="00C151D7" w:rsidRDefault="00DF6EFD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</w:t>
      </w:r>
      <w:r w:rsidR="0086129C" w:rsidRPr="00C151D7">
        <w:rPr>
          <w:rFonts w:ascii="Times New Roman" w:hAnsi="Times New Roman" w:cs="Times New Roman"/>
          <w:sz w:val="28"/>
          <w:szCs w:val="28"/>
        </w:rPr>
        <w:t>тех</w:t>
      </w:r>
      <w:r w:rsidR="006D13C6">
        <w:rPr>
          <w:rFonts w:ascii="Times New Roman" w:hAnsi="Times New Roman" w:cs="Times New Roman"/>
          <w:sz w:val="28"/>
          <w:szCs w:val="28"/>
        </w:rPr>
        <w:t>ническая  база  образовательнойорганизации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должна  соответствовать  санитарным  и  противопожарным  нормам,  нормам </w:t>
      </w:r>
      <w:r w:rsidR="006D13C6">
        <w:rPr>
          <w:rFonts w:ascii="Times New Roman" w:hAnsi="Times New Roman" w:cs="Times New Roman"/>
          <w:sz w:val="28"/>
          <w:szCs w:val="28"/>
        </w:rPr>
        <w:t xml:space="preserve"> охраны  труда.  Образовательнаяорганизация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должно  соблюдать  своевременные  сроки  текущего  и  капитального  ремонта  учебных  помещений.                           </w:t>
      </w:r>
    </w:p>
    <w:p w:rsidR="0086129C" w:rsidRDefault="0086129C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Учебные  аудитории  для  мелкогрупповых  занятий  по  учебному  предмету  «Ансамбль»  должны  имет</w:t>
      </w:r>
      <w:r w:rsidR="0074392E">
        <w:rPr>
          <w:rFonts w:ascii="Times New Roman" w:hAnsi="Times New Roman" w:cs="Times New Roman"/>
          <w:sz w:val="28"/>
          <w:szCs w:val="28"/>
        </w:rPr>
        <w:t xml:space="preserve">ь  рояль  или  пианино,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в  достаточном  количестве  </w:t>
      </w:r>
      <w:r w:rsidR="0074392E">
        <w:rPr>
          <w:rFonts w:ascii="Times New Roman" w:hAnsi="Times New Roman" w:cs="Times New Roman"/>
          <w:sz w:val="28"/>
          <w:szCs w:val="28"/>
        </w:rPr>
        <w:t xml:space="preserve">пульты  и  </w:t>
      </w:r>
      <w:r w:rsidRPr="00C151D7">
        <w:rPr>
          <w:rFonts w:ascii="Times New Roman" w:hAnsi="Times New Roman" w:cs="Times New Roman"/>
          <w:sz w:val="28"/>
          <w:szCs w:val="28"/>
        </w:rPr>
        <w:t xml:space="preserve">стулья  на  площади  не  менее  12  кв. м. </w:t>
      </w:r>
    </w:p>
    <w:p w:rsidR="00ED4A19" w:rsidRDefault="006D13C6" w:rsidP="00204329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Образовательнаяорганизация должна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иметь  комплект  струнных  инструментов,  в  том  числе</w:t>
      </w:r>
      <w:r w:rsidR="007237E0">
        <w:rPr>
          <w:rFonts w:ascii="Times New Roman" w:hAnsi="Times New Roman" w:cs="Times New Roman"/>
          <w:sz w:val="28"/>
          <w:szCs w:val="28"/>
        </w:rPr>
        <w:t>,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для  детей  раз</w:t>
      </w:r>
      <w:r w:rsidR="007237E0">
        <w:rPr>
          <w:rFonts w:ascii="Times New Roman" w:hAnsi="Times New Roman" w:cs="Times New Roman"/>
          <w:sz w:val="28"/>
          <w:szCs w:val="28"/>
        </w:rPr>
        <w:t>лич</w:t>
      </w:r>
      <w:r w:rsidR="0086129C" w:rsidRPr="00C151D7">
        <w:rPr>
          <w:rFonts w:ascii="Times New Roman" w:hAnsi="Times New Roman" w:cs="Times New Roman"/>
          <w:sz w:val="28"/>
          <w:szCs w:val="28"/>
        </w:rPr>
        <w:t>ного  возраста</w:t>
      </w:r>
      <w:r w:rsidR="0074392E">
        <w:rPr>
          <w:rFonts w:ascii="Times New Roman" w:hAnsi="Times New Roman" w:cs="Times New Roman"/>
          <w:sz w:val="28"/>
          <w:szCs w:val="28"/>
        </w:rPr>
        <w:t>,</w:t>
      </w:r>
      <w:r w:rsidR="0086129C" w:rsidRPr="00C151D7">
        <w:rPr>
          <w:rFonts w:ascii="Times New Roman" w:hAnsi="Times New Roman" w:cs="Times New Roman"/>
          <w:sz w:val="28"/>
          <w:szCs w:val="28"/>
        </w:rPr>
        <w:t xml:space="preserve">  и  создать  условия  для  содержания,  своевременного  обслуживания  и  ремонта  музыкальных  инструментов. </w:t>
      </w:r>
    </w:p>
    <w:p w:rsidR="00153B0D" w:rsidRDefault="00153B0D" w:rsidP="006D13C6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29C" w:rsidRPr="002331B4" w:rsidRDefault="0086129C" w:rsidP="002331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B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D13C6" w:rsidRPr="002331B4">
        <w:rPr>
          <w:rFonts w:ascii="Times New Roman" w:hAnsi="Times New Roman" w:cs="Times New Roman"/>
          <w:b/>
          <w:sz w:val="28"/>
          <w:szCs w:val="28"/>
        </w:rPr>
        <w:t>.</w:t>
      </w:r>
      <w:r w:rsidRPr="002331B4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предмета</w:t>
      </w:r>
    </w:p>
    <w:p w:rsidR="00153B0D" w:rsidRDefault="0086129C" w:rsidP="005E2F53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1. 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 w:rsidR="0020432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нсамбль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</w:t>
      </w:r>
      <w:r w:rsidR="005E2F53">
        <w:rPr>
          <w:rFonts w:ascii="Times New Roman" w:hAnsi="Times New Roman" w:cs="Times New Roman"/>
          <w:sz w:val="28"/>
          <w:szCs w:val="28"/>
        </w:rPr>
        <w:t>ную, самостоятельную нагрузку уча</w:t>
      </w:r>
      <w:r w:rsidRPr="006B6973">
        <w:rPr>
          <w:rFonts w:ascii="Times New Roman" w:hAnsi="Times New Roman" w:cs="Times New Roman"/>
          <w:sz w:val="28"/>
          <w:szCs w:val="28"/>
        </w:rPr>
        <w:t>щихся и аудиторные занятия:</w:t>
      </w:r>
    </w:p>
    <w:p w:rsidR="0086129C" w:rsidRPr="0086129C" w:rsidRDefault="0086129C" w:rsidP="00153B0D">
      <w:pPr>
        <w:pStyle w:val="ad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60FA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86129C" w:rsidRPr="00AF5C54" w:rsidRDefault="0086129C" w:rsidP="00160FAB">
      <w:pPr>
        <w:spacing w:line="360" w:lineRule="auto"/>
        <w:ind w:firstLine="5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 9 лет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708"/>
        <w:gridCol w:w="709"/>
        <w:gridCol w:w="709"/>
        <w:gridCol w:w="709"/>
        <w:gridCol w:w="708"/>
        <w:gridCol w:w="709"/>
        <w:gridCol w:w="709"/>
        <w:gridCol w:w="735"/>
        <w:gridCol w:w="682"/>
      </w:tblGrid>
      <w:tr w:rsidR="0086129C" w:rsidTr="00153B0D">
        <w:tc>
          <w:tcPr>
            <w:tcW w:w="3153" w:type="dxa"/>
            <w:shd w:val="clear" w:color="auto" w:fill="auto"/>
          </w:tcPr>
          <w:p w:rsidR="0086129C" w:rsidRPr="00661388" w:rsidRDefault="0086129C" w:rsidP="00160FAB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9"/>
            <w:shd w:val="clear" w:color="auto" w:fill="auto"/>
          </w:tcPr>
          <w:p w:rsidR="0086129C" w:rsidRPr="00661388" w:rsidRDefault="0086129C" w:rsidP="00160FAB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Распределение  по годам обучения</w:t>
            </w:r>
          </w:p>
        </w:tc>
      </w:tr>
      <w:tr w:rsidR="0086129C" w:rsidTr="002331B4">
        <w:tc>
          <w:tcPr>
            <w:tcW w:w="3153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8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1   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 2    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3                                   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735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682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86129C" w:rsidTr="002331B4">
        <w:tc>
          <w:tcPr>
            <w:tcW w:w="3153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учебных занятий  </w:t>
            </w: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(в неделях)</w:t>
            </w:r>
          </w:p>
        </w:tc>
        <w:tc>
          <w:tcPr>
            <w:tcW w:w="708" w:type="dxa"/>
            <w:shd w:val="clear" w:color="auto" w:fill="auto"/>
          </w:tcPr>
          <w:p w:rsidR="00E31D72" w:rsidRPr="00661388" w:rsidRDefault="00E31D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31D72" w:rsidRPr="00661388" w:rsidRDefault="00E31D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31D72" w:rsidRPr="00661388" w:rsidRDefault="00E31D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5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2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6129C" w:rsidTr="002331B4">
        <w:trPr>
          <w:trHeight w:hRule="exact" w:val="1403"/>
        </w:trPr>
        <w:tc>
          <w:tcPr>
            <w:tcW w:w="3153" w:type="dxa"/>
            <w:shd w:val="clear" w:color="auto" w:fill="auto"/>
          </w:tcPr>
          <w:p w:rsidR="0086129C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  <w:p w:rsidR="00354C36" w:rsidRPr="00661388" w:rsidRDefault="0086129C" w:rsidP="00661388">
            <w:pPr>
              <w:pStyle w:val="ae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7DD9" w:rsidRPr="00661388" w:rsidRDefault="00F67DD9" w:rsidP="00661388">
            <w:pPr>
              <w:pStyle w:val="ae"/>
              <w:pBdr>
                <w:bottom w:val="single" w:sz="4" w:space="1" w:color="auto"/>
              </w:pBd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572" w:rsidRPr="00661388" w:rsidRDefault="009E5572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5AAF" w:rsidRPr="00661388" w:rsidRDefault="00C75AAF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29C" w:rsidRPr="00661388" w:rsidRDefault="0086129C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67DD9" w:rsidRPr="00661388" w:rsidRDefault="00F67DD9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58" w:rsidRPr="00661388" w:rsidRDefault="00692058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C4" w:rsidTr="002331B4">
        <w:trPr>
          <w:trHeight w:hRule="exact" w:val="1409"/>
        </w:trPr>
        <w:tc>
          <w:tcPr>
            <w:tcW w:w="3153" w:type="dxa"/>
            <w:shd w:val="clear" w:color="auto" w:fill="auto"/>
          </w:tcPr>
          <w:p w:rsidR="005E2BC4" w:rsidRPr="00661388" w:rsidRDefault="005E2BC4" w:rsidP="00661388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Количество  часов  на</w:t>
            </w:r>
          </w:p>
          <w:p w:rsidR="005E2BC4" w:rsidRPr="00661388" w:rsidRDefault="005E2BC4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внеаудиторные </w:t>
            </w:r>
            <w:r w:rsidR="0049674C">
              <w:rPr>
                <w:rFonts w:ascii="Times New Roman" w:hAnsi="Times New Roman" w:cs="Times New Roman"/>
                <w:sz w:val="28"/>
                <w:szCs w:val="28"/>
              </w:rPr>
              <w:t xml:space="preserve"> заня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тия  (в  неделю)</w:t>
            </w:r>
          </w:p>
        </w:tc>
        <w:tc>
          <w:tcPr>
            <w:tcW w:w="708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BC4" w:rsidTr="002331B4">
        <w:trPr>
          <w:trHeight w:hRule="exact" w:val="834"/>
        </w:trPr>
        <w:tc>
          <w:tcPr>
            <w:tcW w:w="3153" w:type="dxa"/>
            <w:shd w:val="clear" w:color="auto" w:fill="auto"/>
          </w:tcPr>
          <w:p w:rsidR="005E2F53" w:rsidRDefault="005E2F53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F53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5E2BC4" w:rsidRPr="00661388" w:rsidRDefault="005E2BC4" w:rsidP="0049674C">
            <w:pPr>
              <w:pStyle w:val="ae"/>
              <w:pBdr>
                <w:bottom w:val="single" w:sz="6" w:space="1" w:color="auto"/>
              </w:pBd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384E93" w:rsidRPr="00661388" w:rsidRDefault="00384E93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BC4" w:rsidRPr="00661388" w:rsidRDefault="005E2BC4" w:rsidP="00661388">
            <w:pPr>
              <w:pStyle w:val="ae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66B22" w:rsidRDefault="00D66B22" w:rsidP="00153B0D">
      <w:pPr>
        <w:widowControl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D37249" w:rsidRPr="00D37249" w:rsidRDefault="00D37249" w:rsidP="005E2F53">
      <w:pPr>
        <w:widowControl/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37249">
        <w:rPr>
          <w:rFonts w:ascii="Times New Roman" w:hAnsi="Times New Roman" w:cs="Times New Roman"/>
          <w:i/>
          <w:sz w:val="28"/>
          <w:szCs w:val="28"/>
        </w:rPr>
        <w:t>Виды  внеаудиторной  работы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D37249" w:rsidRPr="00C151D7" w:rsidRDefault="00D37249" w:rsidP="003155FA">
      <w:pPr>
        <w:widowControl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выполнение  домашнего  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249" w:rsidRPr="00C151D7" w:rsidRDefault="00D37249" w:rsidP="003155FA">
      <w:pPr>
        <w:widowControl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подготовка  к  концертным  выступлениям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249" w:rsidRPr="00C151D7" w:rsidRDefault="00D37249" w:rsidP="003155FA">
      <w:pPr>
        <w:widowControl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посещение учреждений  культуры  (филармоний,  театров,  концертных  залов  и  др.)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249" w:rsidRPr="0086129C" w:rsidRDefault="00D37249" w:rsidP="003155FA">
      <w:pPr>
        <w:widowControl/>
        <w:spacing w:line="360" w:lineRule="auto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2F53">
        <w:rPr>
          <w:rFonts w:ascii="Times New Roman" w:hAnsi="Times New Roman" w:cs="Times New Roman"/>
          <w:sz w:val="28"/>
          <w:szCs w:val="28"/>
        </w:rPr>
        <w:t>участие  уча</w:t>
      </w:r>
      <w:r w:rsidRPr="00C151D7">
        <w:rPr>
          <w:rFonts w:ascii="Times New Roman" w:hAnsi="Times New Roman" w:cs="Times New Roman"/>
          <w:sz w:val="28"/>
          <w:szCs w:val="28"/>
        </w:rPr>
        <w:t>щихся  в  концертах,  творческих  мероприятиях  и   культурно-просветительской</w:t>
      </w:r>
      <w:r w:rsidR="005E2F53">
        <w:rPr>
          <w:rFonts w:ascii="Times New Roman" w:hAnsi="Times New Roman" w:cs="Times New Roman"/>
          <w:sz w:val="28"/>
          <w:szCs w:val="28"/>
        </w:rPr>
        <w:t xml:space="preserve">  деятельности  образовательнойорганизации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др.</w:t>
      </w:r>
    </w:p>
    <w:p w:rsidR="00D37249" w:rsidRPr="00562AC7" w:rsidRDefault="00BB7150" w:rsidP="003155FA">
      <w:pPr>
        <w:spacing w:line="360" w:lineRule="auto"/>
        <w:ind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62AC7">
        <w:rPr>
          <w:rFonts w:ascii="Times New Roman" w:hAnsi="Times New Roman" w:cs="Times New Roman"/>
          <w:color w:val="auto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BB7150" w:rsidRDefault="00BB7150" w:rsidP="003155FA">
      <w:pPr>
        <w:spacing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Требования по годам обучения</w:t>
      </w:r>
    </w:p>
    <w:p w:rsidR="00625347" w:rsidRPr="00661388" w:rsidRDefault="00625347" w:rsidP="003155FA">
      <w:pPr>
        <w:widowControl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В  ансамблевой  игре  так  же,  как   и  в  сольном  исполнительстве,  требуются  опре</w:t>
      </w:r>
      <w:r w:rsidR="005E2F53">
        <w:rPr>
          <w:rFonts w:ascii="Times New Roman" w:hAnsi="Times New Roman" w:cs="Times New Roman"/>
          <w:sz w:val="28"/>
          <w:szCs w:val="28"/>
        </w:rPr>
        <w:t>деле</w:t>
      </w:r>
      <w:r w:rsidRPr="00661388">
        <w:rPr>
          <w:rFonts w:ascii="Times New Roman" w:hAnsi="Times New Roman" w:cs="Times New Roman"/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 w:rsidR="006D4B82"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 такие</w:t>
      </w:r>
      <w:r w:rsidR="006D4B82"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 как: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умение слушать друг друга, слышать основной голос, подголосок, ак</w:t>
      </w:r>
      <w:r w:rsidRPr="00661388">
        <w:rPr>
          <w:rFonts w:ascii="Times New Roman" w:hAnsi="Times New Roman" w:cs="Times New Roman"/>
          <w:sz w:val="28"/>
          <w:szCs w:val="28"/>
        </w:rPr>
        <w:softHyphen/>
        <w:t>компанемент, понимать роль своей партии в исполнении музыкаль</w:t>
      </w:r>
      <w:r w:rsidRPr="00661388">
        <w:rPr>
          <w:rFonts w:ascii="Times New Roman" w:hAnsi="Times New Roman" w:cs="Times New Roman"/>
          <w:sz w:val="28"/>
          <w:szCs w:val="28"/>
        </w:rPr>
        <w:softHyphen/>
        <w:t>ного                                                       произведения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умение грамотно исполнять авторский текст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умение играть вместе, чисто и ритмично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владение едиными штрихами, аппликатурой и динамикой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знание музыкальной  терминологии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right="-31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навыки чтения нот с листа и транспонирования несложного музыкального текста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навыки подбора по слуху</w:t>
      </w:r>
      <w:r w:rsidR="005E2F53" w:rsidRPr="005E2F53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3155FA">
      <w:pPr>
        <w:widowControl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умение самостоятельно выбрат</w:t>
      </w:r>
      <w:r w:rsidR="00153B0D">
        <w:rPr>
          <w:rFonts w:ascii="Times New Roman" w:hAnsi="Times New Roman" w:cs="Times New Roman"/>
          <w:sz w:val="28"/>
          <w:szCs w:val="28"/>
        </w:rPr>
        <w:t>ь и выучить музыкальное произве</w:t>
      </w:r>
      <w:r w:rsidRPr="00661388">
        <w:rPr>
          <w:rFonts w:ascii="Times New Roman" w:hAnsi="Times New Roman" w:cs="Times New Roman"/>
          <w:sz w:val="28"/>
          <w:szCs w:val="28"/>
        </w:rPr>
        <w:t>дение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навыки публичных выступлений</w:t>
      </w:r>
      <w:r w:rsidR="00160FAB">
        <w:rPr>
          <w:rFonts w:ascii="Times New Roman" w:hAnsi="Times New Roman" w:cs="Times New Roman"/>
          <w:sz w:val="28"/>
          <w:szCs w:val="28"/>
        </w:rPr>
        <w:t>;</w:t>
      </w:r>
    </w:p>
    <w:p w:rsidR="00625347" w:rsidRPr="00661388" w:rsidRDefault="00625347" w:rsidP="00153B0D">
      <w:pPr>
        <w:widowControl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388">
        <w:rPr>
          <w:rFonts w:ascii="Times New Roman" w:hAnsi="Times New Roman" w:cs="Times New Roman"/>
          <w:sz w:val="28"/>
          <w:szCs w:val="28"/>
        </w:rPr>
        <w:t>умение выразительно</w:t>
      </w:r>
      <w:r w:rsidR="005E2F53"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в соответствии со стилевыми особенностями</w:t>
      </w:r>
      <w:r w:rsidR="005E2F53">
        <w:rPr>
          <w:rFonts w:ascii="Times New Roman" w:hAnsi="Times New Roman" w:cs="Times New Roman"/>
          <w:sz w:val="28"/>
          <w:szCs w:val="28"/>
        </w:rPr>
        <w:t>,</w:t>
      </w:r>
      <w:r w:rsidRPr="00661388">
        <w:rPr>
          <w:rFonts w:ascii="Times New Roman" w:hAnsi="Times New Roman" w:cs="Times New Roman"/>
          <w:sz w:val="28"/>
          <w:szCs w:val="28"/>
        </w:rPr>
        <w:t xml:space="preserve"> исполнять музыкальное произведение.</w:t>
      </w:r>
    </w:p>
    <w:p w:rsidR="006B336A" w:rsidRDefault="00A24C78" w:rsidP="00F0075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с каждым состав</w:t>
      </w:r>
      <w:r w:rsidR="004D5B13">
        <w:rPr>
          <w:rFonts w:ascii="Times New Roman" w:hAnsi="Times New Roman" w:cs="Times New Roman"/>
          <w:sz w:val="28"/>
          <w:szCs w:val="28"/>
        </w:rPr>
        <w:t>ом рекомендуется подготовить   2-4</w:t>
      </w:r>
      <w:r w:rsidRPr="00C151D7">
        <w:rPr>
          <w:rFonts w:ascii="Times New Roman" w:hAnsi="Times New Roman" w:cs="Times New Roman"/>
          <w:sz w:val="28"/>
          <w:szCs w:val="28"/>
        </w:rPr>
        <w:t xml:space="preserve"> разнохарактерных произведения.</w:t>
      </w:r>
    </w:p>
    <w:p w:rsidR="004C06CA" w:rsidRPr="00160FAB" w:rsidRDefault="004C06CA" w:rsidP="00160FAB">
      <w:pPr>
        <w:widowControl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0FAB">
        <w:rPr>
          <w:rFonts w:ascii="Times New Roman" w:hAnsi="Times New Roman" w:cs="Times New Roman"/>
          <w:b/>
          <w:sz w:val="28"/>
          <w:szCs w:val="28"/>
        </w:rPr>
        <w:t>4 класс  (1час  в  неделю)</w:t>
      </w:r>
    </w:p>
    <w:p w:rsidR="005E2F53" w:rsidRDefault="005E2F53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развитие </w:t>
      </w:r>
      <w:r w:rsidR="00475569">
        <w:rPr>
          <w:rFonts w:ascii="Times New Roman" w:hAnsi="Times New Roman" w:cs="Times New Roman"/>
          <w:sz w:val="28"/>
          <w:szCs w:val="28"/>
        </w:rPr>
        <w:t>н</w:t>
      </w:r>
      <w:r w:rsidR="004C06CA">
        <w:rPr>
          <w:rFonts w:ascii="Times New Roman" w:hAnsi="Times New Roman" w:cs="Times New Roman"/>
          <w:sz w:val="28"/>
          <w:szCs w:val="28"/>
        </w:rPr>
        <w:t>авыков  самостоятельной  настройки  с</w:t>
      </w:r>
      <w:r w:rsidR="00364907">
        <w:rPr>
          <w:rFonts w:ascii="Times New Roman" w:hAnsi="Times New Roman" w:cs="Times New Roman"/>
          <w:sz w:val="28"/>
          <w:szCs w:val="28"/>
        </w:rPr>
        <w:t>воего  инструмента</w:t>
      </w:r>
      <w:r w:rsidR="00475569">
        <w:rPr>
          <w:rFonts w:ascii="Times New Roman" w:hAnsi="Times New Roman" w:cs="Times New Roman"/>
          <w:sz w:val="28"/>
          <w:szCs w:val="28"/>
        </w:rPr>
        <w:t>,</w:t>
      </w:r>
      <w:r w:rsidR="005A6A25">
        <w:rPr>
          <w:rFonts w:ascii="Times New Roman" w:hAnsi="Times New Roman" w:cs="Times New Roman"/>
          <w:sz w:val="28"/>
          <w:szCs w:val="28"/>
        </w:rPr>
        <w:t>умени</w:t>
      </w:r>
      <w:r w:rsidR="00A56339">
        <w:rPr>
          <w:rFonts w:ascii="Times New Roman" w:hAnsi="Times New Roman" w:cs="Times New Roman"/>
          <w:sz w:val="28"/>
          <w:szCs w:val="28"/>
        </w:rPr>
        <w:t>я</w:t>
      </w:r>
      <w:r w:rsidR="005A6A25">
        <w:rPr>
          <w:rFonts w:ascii="Times New Roman" w:hAnsi="Times New Roman" w:cs="Times New Roman"/>
          <w:sz w:val="28"/>
          <w:szCs w:val="28"/>
        </w:rPr>
        <w:t xml:space="preserve">  красиво,  сво</w:t>
      </w:r>
      <w:r w:rsidR="006B336A">
        <w:rPr>
          <w:rFonts w:ascii="Times New Roman" w:hAnsi="Times New Roman" w:cs="Times New Roman"/>
          <w:sz w:val="28"/>
          <w:szCs w:val="28"/>
        </w:rPr>
        <w:t xml:space="preserve">бодно </w:t>
      </w:r>
      <w:r w:rsidR="005A6A25">
        <w:rPr>
          <w:rFonts w:ascii="Times New Roman" w:hAnsi="Times New Roman" w:cs="Times New Roman"/>
          <w:sz w:val="28"/>
          <w:szCs w:val="28"/>
        </w:rPr>
        <w:t>стоять  н</w:t>
      </w:r>
      <w:r w:rsidR="006B336A">
        <w:rPr>
          <w:rFonts w:ascii="Times New Roman" w:hAnsi="Times New Roman" w:cs="Times New Roman"/>
          <w:sz w:val="28"/>
          <w:szCs w:val="28"/>
        </w:rPr>
        <w:t>а  сцене</w:t>
      </w:r>
      <w:r w:rsidR="00C65368">
        <w:rPr>
          <w:rFonts w:ascii="Times New Roman" w:hAnsi="Times New Roman" w:cs="Times New Roman"/>
          <w:sz w:val="28"/>
          <w:szCs w:val="28"/>
        </w:rPr>
        <w:t xml:space="preserve">, </w:t>
      </w:r>
      <w:r w:rsidR="005A6A25">
        <w:rPr>
          <w:rFonts w:ascii="Times New Roman" w:hAnsi="Times New Roman" w:cs="Times New Roman"/>
          <w:sz w:val="28"/>
          <w:szCs w:val="28"/>
        </w:rPr>
        <w:t>вместе  начинать  и  заканчивать</w:t>
      </w:r>
      <w:r w:rsidR="00663E04">
        <w:rPr>
          <w:rFonts w:ascii="Times New Roman" w:hAnsi="Times New Roman" w:cs="Times New Roman"/>
          <w:sz w:val="28"/>
          <w:szCs w:val="28"/>
        </w:rPr>
        <w:t xml:space="preserve">исполнение  музыкального  произведения, </w:t>
      </w:r>
      <w:r w:rsidR="00364907">
        <w:rPr>
          <w:rFonts w:ascii="Times New Roman" w:hAnsi="Times New Roman" w:cs="Times New Roman"/>
          <w:sz w:val="28"/>
          <w:szCs w:val="28"/>
        </w:rPr>
        <w:t>слушать  друг  друга</w:t>
      </w:r>
      <w:r w:rsidR="006B336A">
        <w:rPr>
          <w:rFonts w:ascii="Times New Roman" w:hAnsi="Times New Roman" w:cs="Times New Roman"/>
          <w:sz w:val="28"/>
          <w:szCs w:val="28"/>
        </w:rPr>
        <w:t>.</w:t>
      </w:r>
    </w:p>
    <w:p w:rsidR="005E2F53" w:rsidRDefault="005E2F53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 упражнений  и  гамм</w:t>
      </w:r>
      <w:r w:rsidR="008706B4">
        <w:rPr>
          <w:rFonts w:ascii="Times New Roman" w:hAnsi="Times New Roman" w:cs="Times New Roman"/>
          <w:sz w:val="28"/>
          <w:szCs w:val="28"/>
        </w:rPr>
        <w:t xml:space="preserve">  различными  штрихами  в  унисон.  Для  </w:t>
      </w:r>
      <w:r>
        <w:rPr>
          <w:rFonts w:ascii="Times New Roman" w:hAnsi="Times New Roman" w:cs="Times New Roman"/>
          <w:sz w:val="28"/>
          <w:szCs w:val="28"/>
        </w:rPr>
        <w:t xml:space="preserve">чтения </w:t>
      </w:r>
      <w:r w:rsidR="008706B4">
        <w:rPr>
          <w:rFonts w:ascii="Times New Roman" w:hAnsi="Times New Roman" w:cs="Times New Roman"/>
          <w:sz w:val="28"/>
          <w:szCs w:val="28"/>
        </w:rPr>
        <w:t xml:space="preserve"> с  листа </w:t>
      </w:r>
      <w:r>
        <w:rPr>
          <w:rFonts w:ascii="Times New Roman" w:hAnsi="Times New Roman" w:cs="Times New Roman"/>
          <w:sz w:val="28"/>
          <w:szCs w:val="28"/>
        </w:rPr>
        <w:t xml:space="preserve">используются  легкие  </w:t>
      </w:r>
      <w:r w:rsidR="00DF6EFD">
        <w:rPr>
          <w:rFonts w:ascii="Times New Roman" w:hAnsi="Times New Roman" w:cs="Times New Roman"/>
          <w:sz w:val="28"/>
          <w:szCs w:val="28"/>
        </w:rPr>
        <w:t>двухголосные</w:t>
      </w:r>
      <w:r w:rsidR="008706B4">
        <w:rPr>
          <w:rFonts w:ascii="Times New Roman" w:hAnsi="Times New Roman" w:cs="Times New Roman"/>
          <w:sz w:val="28"/>
          <w:szCs w:val="28"/>
        </w:rPr>
        <w:t xml:space="preserve">  пьесы,  </w:t>
      </w:r>
      <w:r>
        <w:rPr>
          <w:rFonts w:ascii="Times New Roman" w:hAnsi="Times New Roman" w:cs="Times New Roman"/>
          <w:sz w:val="28"/>
          <w:szCs w:val="28"/>
        </w:rPr>
        <w:t>в которых исполняются</w:t>
      </w:r>
      <w:r w:rsidR="008706B4">
        <w:rPr>
          <w:rFonts w:ascii="Times New Roman" w:hAnsi="Times New Roman" w:cs="Times New Roman"/>
          <w:sz w:val="28"/>
          <w:szCs w:val="28"/>
        </w:rPr>
        <w:t xml:space="preserve">  по  очереди</w:t>
      </w:r>
      <w:r w:rsidR="00E80AB6">
        <w:rPr>
          <w:rFonts w:ascii="Times New Roman" w:hAnsi="Times New Roman" w:cs="Times New Roman"/>
          <w:sz w:val="28"/>
          <w:szCs w:val="28"/>
        </w:rPr>
        <w:t xml:space="preserve">  то  один,  то  другой  голос.  </w:t>
      </w:r>
    </w:p>
    <w:p w:rsidR="00F00756" w:rsidRDefault="004D5B13" w:rsidP="00F0075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За год учащийся должен пройти 2-4</w:t>
      </w:r>
      <w:r w:rsidR="00F00756">
        <w:rPr>
          <w:rFonts w:ascii="Times New Roman" w:eastAsia="Geeza Pro" w:hAnsi="Times New Roman"/>
          <w:sz w:val="28"/>
          <w:szCs w:val="28"/>
        </w:rPr>
        <w:t xml:space="preserve"> несложных произведений, </w:t>
      </w:r>
      <w:r w:rsidR="00F00756">
        <w:rPr>
          <w:rFonts w:ascii="Times New Roman" w:hAnsi="Times New Roman" w:cs="Times New Roman"/>
          <w:sz w:val="28"/>
          <w:szCs w:val="28"/>
        </w:rPr>
        <w:t xml:space="preserve">1-2  раза  сыграть  на  зачете  (в том числе, в форме выступления  на  концерте,  участия  в  творческом  мероприятии).    </w:t>
      </w:r>
    </w:p>
    <w:p w:rsidR="00D37249" w:rsidRPr="00160FAB" w:rsidRDefault="00BB7150" w:rsidP="00F00756">
      <w:pPr>
        <w:tabs>
          <w:tab w:val="left" w:pos="709"/>
          <w:tab w:val="left" w:pos="198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FAB">
        <w:rPr>
          <w:rFonts w:ascii="Times New Roman" w:hAnsi="Times New Roman" w:cs="Times New Roman"/>
          <w:b/>
          <w:sz w:val="28"/>
          <w:szCs w:val="28"/>
        </w:rPr>
        <w:t>Примерный  реперт</w:t>
      </w:r>
      <w:r w:rsidR="00D51D77" w:rsidRPr="00160FAB">
        <w:rPr>
          <w:rFonts w:ascii="Times New Roman" w:hAnsi="Times New Roman" w:cs="Times New Roman"/>
          <w:b/>
          <w:sz w:val="28"/>
          <w:szCs w:val="28"/>
        </w:rPr>
        <w:t xml:space="preserve">уарный  список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Бакланова Н.  Вариации.  Сост. Фортунатов К. 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Менуэт. Перел. Захарьиной Т. </w:t>
      </w:r>
    </w:p>
    <w:p w:rsidR="00FC22AE" w:rsidRPr="00107D9A" w:rsidRDefault="00FC22AE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714D">
        <w:rPr>
          <w:rFonts w:ascii="Times New Roman" w:hAnsi="Times New Roman" w:cs="Times New Roman"/>
          <w:sz w:val="28"/>
          <w:szCs w:val="28"/>
        </w:rPr>
        <w:t>Бах И.</w:t>
      </w:r>
      <w:r w:rsidRPr="00107D9A">
        <w:rPr>
          <w:rFonts w:ascii="Times New Roman" w:hAnsi="Times New Roman" w:cs="Times New Roman"/>
          <w:sz w:val="28"/>
          <w:szCs w:val="28"/>
        </w:rPr>
        <w:t xml:space="preserve">С.  Хорал  №63  для  4-х  скр. Сост. Пудовочкин Э. </w:t>
      </w:r>
    </w:p>
    <w:p w:rsidR="00232F1F" w:rsidRPr="002E4738" w:rsidRDefault="00FC22AE" w:rsidP="002E4738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Бах И.С.  Хорал  №48  для  4-х  скр. </w:t>
      </w:r>
      <w:r w:rsidR="00F00756">
        <w:rPr>
          <w:rFonts w:ascii="Times New Roman" w:hAnsi="Times New Roman" w:cs="Times New Roman"/>
          <w:sz w:val="28"/>
          <w:szCs w:val="28"/>
        </w:rPr>
        <w:t xml:space="preserve">Сост. Пудовочкин Э. </w:t>
      </w:r>
    </w:p>
    <w:p w:rsidR="000A4FA6" w:rsidRPr="002E4738" w:rsidRDefault="000A4FA6" w:rsidP="002E4738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Бом К.  Вечное  движение.  Сост. </w:t>
      </w:r>
      <w:r w:rsidR="00F00756">
        <w:rPr>
          <w:rFonts w:ascii="Times New Roman" w:hAnsi="Times New Roman" w:cs="Times New Roman"/>
          <w:sz w:val="28"/>
          <w:szCs w:val="28"/>
        </w:rPr>
        <w:t xml:space="preserve">Пудовочкин Э. </w:t>
      </w:r>
    </w:p>
    <w:p w:rsidR="00CE73CB" w:rsidRPr="00954670" w:rsidRDefault="00232F1F" w:rsidP="00954670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Брамс Й.  Колыбельная </w:t>
      </w:r>
      <w:r w:rsidR="00F00756">
        <w:rPr>
          <w:rFonts w:ascii="Times New Roman" w:hAnsi="Times New Roman" w:cs="Times New Roman"/>
          <w:sz w:val="28"/>
          <w:szCs w:val="28"/>
        </w:rPr>
        <w:t>песня.Сост. Пудовочкин Э.</w:t>
      </w:r>
    </w:p>
    <w:p w:rsidR="000A4FA6" w:rsidRPr="000944F3" w:rsidRDefault="00AD5D4F" w:rsidP="000944F3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Вебер К.М.  Хор  охотников.  С</w:t>
      </w:r>
      <w:r w:rsidR="000A4FA6" w:rsidRPr="00107D9A">
        <w:rPr>
          <w:rFonts w:ascii="Times New Roman" w:hAnsi="Times New Roman" w:cs="Times New Roman"/>
          <w:sz w:val="28"/>
          <w:szCs w:val="28"/>
        </w:rPr>
        <w:t xml:space="preserve">ост.Пудовочкин Э. </w:t>
      </w:r>
    </w:p>
    <w:p w:rsidR="000A4FA6" w:rsidRPr="000944F3" w:rsidRDefault="000A4FA6" w:rsidP="000944F3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Гайдн Й.  Менуэт  из  «Детской  симфонии». Сост.Святловская И., </w:t>
      </w:r>
      <w:r w:rsidR="00F00756">
        <w:rPr>
          <w:rFonts w:ascii="Times New Roman" w:hAnsi="Times New Roman" w:cs="Times New Roman"/>
          <w:sz w:val="28"/>
          <w:szCs w:val="28"/>
        </w:rPr>
        <w:t xml:space="preserve">Шишова Л., Виноградская О. </w:t>
      </w:r>
    </w:p>
    <w:p w:rsidR="00CE73CB" w:rsidRPr="00107D9A" w:rsidRDefault="00CE73CB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Кабалевский Д.  </w:t>
      </w:r>
      <w:r w:rsidR="00F00756">
        <w:rPr>
          <w:rFonts w:ascii="Times New Roman" w:hAnsi="Times New Roman" w:cs="Times New Roman"/>
          <w:sz w:val="28"/>
          <w:szCs w:val="28"/>
        </w:rPr>
        <w:t xml:space="preserve">Клоуны.  Сост.Лобуренко Е. </w:t>
      </w:r>
    </w:p>
    <w:p w:rsidR="000A4FA6" w:rsidRPr="000944F3" w:rsidRDefault="00620191" w:rsidP="000944F3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Кабалевский Д.  </w:t>
      </w:r>
      <w:r w:rsidR="000A4FA6" w:rsidRPr="00107D9A">
        <w:rPr>
          <w:rFonts w:ascii="Times New Roman" w:hAnsi="Times New Roman" w:cs="Times New Roman"/>
          <w:sz w:val="28"/>
          <w:szCs w:val="28"/>
        </w:rPr>
        <w:t>П</w:t>
      </w:r>
      <w:r w:rsidR="00F00756">
        <w:rPr>
          <w:rFonts w:ascii="Times New Roman" w:hAnsi="Times New Roman" w:cs="Times New Roman"/>
          <w:sz w:val="28"/>
          <w:szCs w:val="28"/>
        </w:rPr>
        <w:t xml:space="preserve">олька.  Обр.  Барабаша С. 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  Марш.  Сост.  Ф</w:t>
      </w:r>
      <w:r w:rsidR="008257BA" w:rsidRPr="00107D9A">
        <w:rPr>
          <w:rFonts w:ascii="Times New Roman" w:hAnsi="Times New Roman" w:cs="Times New Roman"/>
          <w:sz w:val="28"/>
          <w:szCs w:val="28"/>
        </w:rPr>
        <w:t>о</w:t>
      </w:r>
      <w:r w:rsidR="00F00756">
        <w:rPr>
          <w:rFonts w:ascii="Times New Roman" w:hAnsi="Times New Roman" w:cs="Times New Roman"/>
          <w:sz w:val="28"/>
          <w:szCs w:val="28"/>
        </w:rPr>
        <w:t xml:space="preserve">ртунатов К. </w:t>
      </w:r>
    </w:p>
    <w:p w:rsidR="000A4FA6" w:rsidRPr="00107D9A" w:rsidRDefault="000A4FA6" w:rsidP="00107D9A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Чайковский П.  Неаполитанский  танец. Сост. Пудовочкин Э.</w:t>
      </w:r>
    </w:p>
    <w:p w:rsidR="00160FAB" w:rsidRDefault="000A4FA6" w:rsidP="000944F3">
      <w:pPr>
        <w:pStyle w:val="ae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Шостакович Д.  </w:t>
      </w:r>
      <w:r w:rsidR="00F00756">
        <w:rPr>
          <w:rFonts w:ascii="Times New Roman" w:hAnsi="Times New Roman" w:cs="Times New Roman"/>
          <w:sz w:val="28"/>
          <w:szCs w:val="28"/>
        </w:rPr>
        <w:t xml:space="preserve">Гавот. Перел. Атовмяна А.  </w:t>
      </w:r>
    </w:p>
    <w:p w:rsidR="00954670" w:rsidRDefault="00954670" w:rsidP="0095467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670">
        <w:rPr>
          <w:rFonts w:ascii="Times New Roman" w:hAnsi="Times New Roman" w:cs="Times New Roman"/>
          <w:b/>
          <w:sz w:val="28"/>
          <w:szCs w:val="28"/>
        </w:rPr>
        <w:t>Примеры программ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023A7" w:rsidRPr="005023A7" w:rsidRDefault="005023A7" w:rsidP="005023A7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</w:t>
      </w:r>
      <w:r w:rsidRPr="00502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54670" w:rsidRDefault="00954670" w:rsidP="005023A7">
      <w:pPr>
        <w:spacing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54670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Брамс Й.  Колыбельная </w:t>
      </w:r>
      <w:r>
        <w:rPr>
          <w:rFonts w:ascii="Times New Roman" w:hAnsi="Times New Roman" w:cs="Times New Roman"/>
          <w:sz w:val="28"/>
          <w:szCs w:val="28"/>
        </w:rPr>
        <w:t>песня.</w:t>
      </w:r>
    </w:p>
    <w:p w:rsidR="00954670" w:rsidRPr="00954670" w:rsidRDefault="00954670" w:rsidP="00954670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5467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54670">
        <w:rPr>
          <w:rFonts w:ascii="Times New Roman" w:hAnsi="Times New Roman" w:cs="Times New Roman"/>
          <w:sz w:val="28"/>
          <w:szCs w:val="28"/>
        </w:rPr>
        <w:t xml:space="preserve">Вебер </w:t>
      </w:r>
      <w:r>
        <w:rPr>
          <w:rFonts w:ascii="Times New Roman" w:hAnsi="Times New Roman" w:cs="Times New Roman"/>
          <w:sz w:val="28"/>
          <w:szCs w:val="28"/>
        </w:rPr>
        <w:t xml:space="preserve">К.М.  Хор  охотников. </w:t>
      </w:r>
      <w:r w:rsidRPr="00954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670" w:rsidRDefault="00954670" w:rsidP="0095467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3A7" w:rsidRDefault="005023A7" w:rsidP="005023A7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E1714D" w:rsidRDefault="00E1714D" w:rsidP="005023A7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1714D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Бах И.С.  Менуэт</w:t>
      </w:r>
    </w:p>
    <w:p w:rsidR="00E1714D" w:rsidRPr="00E1714D" w:rsidRDefault="00E1714D" w:rsidP="005023A7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14D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 xml:space="preserve">Кабалевский Д.  </w:t>
      </w:r>
      <w:r>
        <w:rPr>
          <w:rFonts w:ascii="Times New Roman" w:hAnsi="Times New Roman" w:cs="Times New Roman"/>
          <w:sz w:val="28"/>
          <w:szCs w:val="28"/>
        </w:rPr>
        <w:t>Клоуны</w:t>
      </w:r>
    </w:p>
    <w:p w:rsidR="00954670" w:rsidRPr="00954670" w:rsidRDefault="00954670" w:rsidP="0095467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150" w:rsidRDefault="00BB7150" w:rsidP="006D4B82">
      <w:pPr>
        <w:widowControl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B7150">
        <w:rPr>
          <w:rFonts w:ascii="Times New Roman" w:hAnsi="Times New Roman" w:cs="Times New Roman"/>
          <w:b/>
          <w:sz w:val="28"/>
          <w:szCs w:val="28"/>
        </w:rPr>
        <w:t>5  класс</w:t>
      </w:r>
      <w:r w:rsidR="001A5520">
        <w:rPr>
          <w:rFonts w:ascii="Times New Roman" w:hAnsi="Times New Roman" w:cs="Times New Roman"/>
          <w:b/>
          <w:sz w:val="28"/>
          <w:szCs w:val="28"/>
        </w:rPr>
        <w:t xml:space="preserve">   (1 час  в  неделю)</w:t>
      </w:r>
    </w:p>
    <w:p w:rsidR="00927E67" w:rsidRDefault="00153B0D" w:rsidP="00A773B0">
      <w:pPr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3820" w:rsidRPr="00A9634D">
        <w:rPr>
          <w:rFonts w:ascii="Times New Roman" w:hAnsi="Times New Roman" w:cs="Times New Roman"/>
          <w:sz w:val="28"/>
          <w:szCs w:val="28"/>
        </w:rPr>
        <w:t>Усложнение  репертуара.  Дальнейшая  работа  над  навыками  игры</w:t>
      </w:r>
      <w:r w:rsidR="004D5B13">
        <w:rPr>
          <w:rFonts w:ascii="Times New Roman" w:hAnsi="Times New Roman" w:cs="Times New Roman"/>
          <w:sz w:val="28"/>
          <w:szCs w:val="28"/>
        </w:rPr>
        <w:t xml:space="preserve"> </w:t>
      </w:r>
      <w:r w:rsidR="009F3820" w:rsidRPr="00A9634D">
        <w:rPr>
          <w:rFonts w:ascii="Times New Roman" w:hAnsi="Times New Roman" w:cs="Times New Roman"/>
          <w:sz w:val="28"/>
          <w:szCs w:val="28"/>
        </w:rPr>
        <w:t xml:space="preserve">в  ансамбле.  Умение  слушать  друг  друга,  играть  вместе,  чисто  и  ритмично,  точно  и  выразительно  исполнять  авторский  текст.  Каждому  участнику  ансамбля  </w:t>
      </w:r>
      <w:r w:rsidR="00F0075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20D71" w:rsidRPr="00A9634D">
        <w:rPr>
          <w:rFonts w:ascii="Times New Roman" w:hAnsi="Times New Roman" w:cs="Times New Roman"/>
          <w:sz w:val="28"/>
          <w:szCs w:val="28"/>
        </w:rPr>
        <w:t xml:space="preserve">дать  возможность  </w:t>
      </w:r>
      <w:r w:rsidR="009F3820" w:rsidRPr="00A9634D">
        <w:rPr>
          <w:rFonts w:ascii="Times New Roman" w:hAnsi="Times New Roman" w:cs="Times New Roman"/>
          <w:sz w:val="28"/>
          <w:szCs w:val="28"/>
        </w:rPr>
        <w:t>стать  концертмейстером</w:t>
      </w:r>
      <w:r w:rsidR="00F00756">
        <w:rPr>
          <w:rFonts w:ascii="Times New Roman" w:hAnsi="Times New Roman" w:cs="Times New Roman"/>
          <w:sz w:val="28"/>
          <w:szCs w:val="28"/>
        </w:rPr>
        <w:t xml:space="preserve">  и  повести  партне</w:t>
      </w:r>
      <w:r w:rsidR="00B20D71" w:rsidRPr="00A9634D">
        <w:rPr>
          <w:rFonts w:ascii="Times New Roman" w:hAnsi="Times New Roman" w:cs="Times New Roman"/>
          <w:sz w:val="28"/>
          <w:szCs w:val="28"/>
        </w:rPr>
        <w:t xml:space="preserve">ров  за  собой.  </w:t>
      </w:r>
    </w:p>
    <w:p w:rsidR="00160FAB" w:rsidRDefault="00F00756" w:rsidP="00927E6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р</w:t>
      </w:r>
      <w:r w:rsidR="00B20D71" w:rsidRPr="00A9634D">
        <w:rPr>
          <w:rFonts w:ascii="Times New Roman" w:hAnsi="Times New Roman" w:cs="Times New Roman"/>
          <w:sz w:val="28"/>
          <w:szCs w:val="28"/>
        </w:rPr>
        <w:t xml:space="preserve">егулярно  читать  с  листа  несложный  музыкальный  текст.  </w:t>
      </w:r>
      <w:r w:rsidR="004D5B13">
        <w:rPr>
          <w:rFonts w:ascii="Times New Roman" w:eastAsia="Geeza Pro" w:hAnsi="Times New Roman"/>
          <w:sz w:val="28"/>
          <w:szCs w:val="28"/>
        </w:rPr>
        <w:t>За год учащийся должен пройти 2-4</w:t>
      </w:r>
      <w:r w:rsidR="00927E67">
        <w:rPr>
          <w:rFonts w:ascii="Times New Roman" w:eastAsia="Geeza Pro" w:hAnsi="Times New Roman"/>
          <w:sz w:val="28"/>
          <w:szCs w:val="28"/>
        </w:rPr>
        <w:t xml:space="preserve"> несложных произведений, </w:t>
      </w:r>
      <w:r w:rsidR="00927E67">
        <w:rPr>
          <w:rFonts w:ascii="Times New Roman" w:hAnsi="Times New Roman" w:cs="Times New Roman"/>
          <w:sz w:val="28"/>
          <w:szCs w:val="28"/>
        </w:rPr>
        <w:t xml:space="preserve">1-2  раза  сыграть  на  зачете  (в том числе, в форме выступления  на  концерте,  участия  в  творческом  мероприятии).    </w:t>
      </w:r>
    </w:p>
    <w:p w:rsidR="00107D9A" w:rsidRDefault="00160FAB" w:rsidP="006D4B8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FA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107D9A" w:rsidRPr="000944F3" w:rsidRDefault="00613439" w:rsidP="000944F3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</w:t>
      </w:r>
      <w:r w:rsidR="00927E67">
        <w:rPr>
          <w:rFonts w:ascii="Times New Roman" w:hAnsi="Times New Roman" w:cs="Times New Roman"/>
          <w:sz w:val="28"/>
          <w:szCs w:val="28"/>
        </w:rPr>
        <w:t xml:space="preserve">Гавот.  Сост.  Ратнер И.  </w:t>
      </w:r>
    </w:p>
    <w:p w:rsidR="00613439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Бетховен Л.</w:t>
      </w:r>
      <w:r w:rsidR="00927E67">
        <w:rPr>
          <w:rFonts w:ascii="Times New Roman" w:hAnsi="Times New Roman" w:cs="Times New Roman"/>
          <w:sz w:val="28"/>
          <w:szCs w:val="28"/>
        </w:rPr>
        <w:t xml:space="preserve">Менуэт.  Сост.  Уткин М. </w:t>
      </w:r>
    </w:p>
    <w:p w:rsidR="00613439" w:rsidRPr="000944F3" w:rsidRDefault="005F2DDD" w:rsidP="000944F3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Бом К.  Вечное  движение. Сост. Пудовочки</w:t>
      </w:r>
      <w:r w:rsidR="00927E67">
        <w:rPr>
          <w:rFonts w:ascii="Times New Roman" w:hAnsi="Times New Roman" w:cs="Times New Roman"/>
          <w:sz w:val="28"/>
          <w:szCs w:val="28"/>
        </w:rPr>
        <w:t xml:space="preserve">н Э. </w:t>
      </w:r>
    </w:p>
    <w:p w:rsidR="00787301" w:rsidRPr="000944F3" w:rsidRDefault="00A27842" w:rsidP="000944F3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Градески Э.  Регтайм  «Мороженое». Сост. Святловская И., Шишова Л.,Виноградская О.</w:t>
      </w:r>
    </w:p>
    <w:p w:rsidR="00613439" w:rsidRPr="000944F3" w:rsidRDefault="00787301" w:rsidP="000944F3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Григ Э.  Танец  Анитры  из  сюиты  «Пер  Гюнт»</w:t>
      </w:r>
      <w:r w:rsidR="007237E0">
        <w:rPr>
          <w:rFonts w:ascii="Times New Roman" w:hAnsi="Times New Roman" w:cs="Times New Roman"/>
          <w:sz w:val="28"/>
          <w:szCs w:val="28"/>
        </w:rPr>
        <w:t>,</w:t>
      </w:r>
      <w:r w:rsidR="00927E67">
        <w:rPr>
          <w:rFonts w:ascii="Times New Roman" w:hAnsi="Times New Roman" w:cs="Times New Roman"/>
          <w:sz w:val="28"/>
          <w:szCs w:val="28"/>
        </w:rPr>
        <w:t xml:space="preserve">обр. Уткина М.  </w:t>
      </w:r>
    </w:p>
    <w:p w:rsidR="00613439" w:rsidRPr="00107D9A" w:rsidRDefault="00613439" w:rsidP="00107D9A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Прокофьев С.Шествие.  Сост.  Фортунатов К</w:t>
      </w:r>
    </w:p>
    <w:p w:rsidR="008E611E" w:rsidRPr="000944F3" w:rsidRDefault="00613439" w:rsidP="000944F3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Раков</w:t>
      </w:r>
      <w:r w:rsidR="003209BC" w:rsidRPr="00107D9A">
        <w:rPr>
          <w:rFonts w:ascii="Times New Roman" w:hAnsi="Times New Roman" w:cs="Times New Roman"/>
          <w:sz w:val="28"/>
          <w:szCs w:val="28"/>
        </w:rPr>
        <w:t xml:space="preserve"> Н.  </w:t>
      </w:r>
      <w:r w:rsidRPr="00107D9A">
        <w:rPr>
          <w:rFonts w:ascii="Times New Roman" w:hAnsi="Times New Roman" w:cs="Times New Roman"/>
          <w:sz w:val="28"/>
          <w:szCs w:val="28"/>
        </w:rPr>
        <w:t>М</w:t>
      </w:r>
      <w:r w:rsidR="00DA3E07">
        <w:rPr>
          <w:rFonts w:ascii="Times New Roman" w:hAnsi="Times New Roman" w:cs="Times New Roman"/>
          <w:sz w:val="28"/>
          <w:szCs w:val="28"/>
        </w:rPr>
        <w:t>арш.  Сост.  Фортунатов К.</w:t>
      </w:r>
    </w:p>
    <w:p w:rsidR="00613439" w:rsidRPr="000944F3" w:rsidRDefault="00613439" w:rsidP="005023A7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Сен-Санс К.Лебедь.</w:t>
      </w:r>
      <w:r w:rsidR="00DA3E07">
        <w:rPr>
          <w:rFonts w:ascii="Times New Roman" w:hAnsi="Times New Roman" w:cs="Times New Roman"/>
          <w:sz w:val="28"/>
          <w:szCs w:val="28"/>
        </w:rPr>
        <w:t xml:space="preserve">  Сост.  Пудовочкин Э. </w:t>
      </w:r>
    </w:p>
    <w:p w:rsidR="00954670" w:rsidRPr="00613F9D" w:rsidRDefault="00954670" w:rsidP="00613F9D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b/>
          <w:sz w:val="28"/>
          <w:szCs w:val="28"/>
        </w:rPr>
        <w:t>Примеры программ:</w:t>
      </w:r>
    </w:p>
    <w:p w:rsidR="005023A7" w:rsidRPr="005023A7" w:rsidRDefault="005023A7" w:rsidP="000944F3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</w:t>
      </w:r>
      <w:r w:rsidRPr="00502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54670" w:rsidRDefault="00954670" w:rsidP="000944F3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954670">
        <w:rPr>
          <w:rFonts w:ascii="Times New Roman" w:hAnsi="Times New Roman" w:cs="Times New Roman"/>
          <w:sz w:val="28"/>
          <w:szCs w:val="28"/>
        </w:rPr>
        <w:t xml:space="preserve">1. </w:t>
      </w:r>
      <w:r w:rsidRPr="00107D9A"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>Гавот</w:t>
      </w:r>
    </w:p>
    <w:p w:rsidR="00954670" w:rsidRPr="00E1714D" w:rsidRDefault="00954670" w:rsidP="000944F3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23A7" w:rsidRPr="005023A7">
        <w:rPr>
          <w:rFonts w:ascii="Times New Roman" w:hAnsi="Times New Roman" w:cs="Times New Roman"/>
          <w:sz w:val="28"/>
          <w:szCs w:val="28"/>
        </w:rPr>
        <w:t xml:space="preserve"> </w:t>
      </w:r>
      <w:r w:rsidR="005023A7" w:rsidRPr="00107D9A">
        <w:rPr>
          <w:rFonts w:ascii="Times New Roman" w:hAnsi="Times New Roman" w:cs="Times New Roman"/>
          <w:sz w:val="28"/>
          <w:szCs w:val="28"/>
        </w:rPr>
        <w:t>Бом К.  Вечное  движение</w:t>
      </w:r>
    </w:p>
    <w:p w:rsidR="005023A7" w:rsidRDefault="005023A7" w:rsidP="000944F3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5023A7" w:rsidRDefault="005023A7" w:rsidP="000944F3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023A7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Сен-Санс К.Лебедь.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3A7" w:rsidRPr="005023A7" w:rsidRDefault="005023A7" w:rsidP="000944F3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107D9A">
        <w:rPr>
          <w:rFonts w:ascii="Times New Roman" w:hAnsi="Times New Roman" w:cs="Times New Roman"/>
          <w:sz w:val="28"/>
          <w:szCs w:val="28"/>
        </w:rPr>
        <w:t>Градески Э.  Регтайм  «Мороженое».</w:t>
      </w:r>
    </w:p>
    <w:p w:rsidR="00427999" w:rsidRDefault="00BB7150" w:rsidP="000944F3">
      <w:pPr>
        <w:widowControl/>
        <w:spacing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8B4198">
        <w:rPr>
          <w:rFonts w:ascii="Times New Roman" w:hAnsi="Times New Roman" w:cs="Times New Roman"/>
          <w:b/>
          <w:sz w:val="28"/>
          <w:szCs w:val="28"/>
        </w:rPr>
        <w:t>Старшие  классы</w:t>
      </w:r>
    </w:p>
    <w:p w:rsidR="00160FAB" w:rsidRDefault="00427999" w:rsidP="006D4B8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60FAB">
        <w:rPr>
          <w:rFonts w:ascii="Times New Roman" w:hAnsi="Times New Roman" w:cs="Times New Roman"/>
          <w:b/>
          <w:color w:val="auto"/>
          <w:sz w:val="28"/>
          <w:szCs w:val="28"/>
        </w:rPr>
        <w:t>6 – 8</w:t>
      </w:r>
      <w:r w:rsidR="008B4198" w:rsidRPr="00160F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классы</w:t>
      </w:r>
      <w:r w:rsidR="00160F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- 1 час  в  неделю;</w:t>
      </w:r>
    </w:p>
    <w:p w:rsidR="00BB7150" w:rsidRPr="00160FAB" w:rsidRDefault="00160FAB" w:rsidP="006D4B8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9класс</w:t>
      </w:r>
      <w:r w:rsidR="00427999" w:rsidRPr="00160F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2 часа  в  неделю</w:t>
      </w:r>
    </w:p>
    <w:p w:rsidR="00427999" w:rsidRPr="00021A92" w:rsidRDefault="002331B4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Дидактические  задачи  в  учебном  предмете  </w:t>
      </w:r>
      <w:r w:rsidR="002A7D29">
        <w:rPr>
          <w:rFonts w:ascii="Times New Roman" w:hAnsi="Times New Roman" w:cs="Times New Roman"/>
          <w:sz w:val="28"/>
          <w:szCs w:val="28"/>
        </w:rPr>
        <w:t>«А</w:t>
      </w:r>
      <w:r w:rsidR="00427999" w:rsidRPr="00021A92">
        <w:rPr>
          <w:rFonts w:ascii="Times New Roman" w:hAnsi="Times New Roman" w:cs="Times New Roman"/>
          <w:sz w:val="28"/>
          <w:szCs w:val="28"/>
        </w:rPr>
        <w:t>нсамбль</w:t>
      </w:r>
      <w:r w:rsidR="002A7D29">
        <w:rPr>
          <w:rFonts w:ascii="Times New Roman" w:hAnsi="Times New Roman" w:cs="Times New Roman"/>
          <w:sz w:val="28"/>
          <w:szCs w:val="28"/>
        </w:rPr>
        <w:t>»</w:t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  для 6-х, 7-х,  8-х, 9-х классов совпадают.</w:t>
      </w:r>
    </w:p>
    <w:p w:rsidR="00DA3E07" w:rsidRDefault="002331B4" w:rsidP="00160F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Усложнение и накопление репертуара. Дальнейшая работа 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над  </w:t>
      </w:r>
      <w:r w:rsidR="00427999" w:rsidRPr="00021A92">
        <w:rPr>
          <w:rFonts w:ascii="Times New Roman" w:hAnsi="Times New Roman" w:cs="Times New Roman"/>
          <w:sz w:val="28"/>
          <w:szCs w:val="28"/>
        </w:rPr>
        <w:t>навыками игры в ансамбле</w:t>
      </w:r>
      <w:r w:rsidR="00DA3E07">
        <w:rPr>
          <w:rFonts w:ascii="Times New Roman" w:hAnsi="Times New Roman" w:cs="Times New Roman"/>
          <w:sz w:val="28"/>
          <w:szCs w:val="28"/>
        </w:rPr>
        <w:t>,</w:t>
      </w:r>
      <w:r w:rsidR="00427999" w:rsidRPr="00021A92">
        <w:rPr>
          <w:rFonts w:ascii="Times New Roman" w:hAnsi="Times New Roman" w:cs="Times New Roman"/>
          <w:sz w:val="28"/>
          <w:szCs w:val="28"/>
        </w:rPr>
        <w:t xml:space="preserve"> та</w:t>
      </w:r>
      <w:r w:rsidR="008A3A4B" w:rsidRPr="00021A92">
        <w:rPr>
          <w:rFonts w:ascii="Times New Roman" w:hAnsi="Times New Roman" w:cs="Times New Roman"/>
          <w:sz w:val="28"/>
          <w:szCs w:val="28"/>
        </w:rPr>
        <w:t>кими</w:t>
      </w:r>
      <w:r w:rsidR="002A7D29">
        <w:rPr>
          <w:rFonts w:ascii="Times New Roman" w:hAnsi="Times New Roman" w:cs="Times New Roman"/>
          <w:sz w:val="28"/>
          <w:szCs w:val="28"/>
        </w:rPr>
        <w:t>,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как: ритмич</w:t>
      </w:r>
      <w:r w:rsidR="008257BA">
        <w:rPr>
          <w:rFonts w:ascii="Times New Roman" w:hAnsi="Times New Roman" w:cs="Times New Roman"/>
          <w:sz w:val="28"/>
          <w:szCs w:val="28"/>
        </w:rPr>
        <w:t>еская согла</w:t>
      </w:r>
      <w:r w:rsidR="008A3A4B" w:rsidRPr="00021A92">
        <w:rPr>
          <w:rFonts w:ascii="Times New Roman" w:hAnsi="Times New Roman" w:cs="Times New Roman"/>
          <w:sz w:val="28"/>
          <w:szCs w:val="28"/>
        </w:rPr>
        <w:t>сованность,  динамическое равновесие,</w:t>
      </w:r>
      <w:r w:rsidR="008257BA">
        <w:rPr>
          <w:rFonts w:ascii="Times New Roman" w:hAnsi="Times New Roman" w:cs="Times New Roman"/>
          <w:sz w:val="28"/>
          <w:szCs w:val="28"/>
        </w:rPr>
        <w:t xml:space="preserve"> единство штрихов и фрази</w:t>
      </w:r>
      <w:r w:rsidR="002A7D29">
        <w:rPr>
          <w:rFonts w:ascii="Times New Roman" w:hAnsi="Times New Roman" w:cs="Times New Roman"/>
          <w:sz w:val="28"/>
          <w:szCs w:val="28"/>
        </w:rPr>
        <w:t>ровки,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 публичных выступлений, умение выразительно</w:t>
      </w:r>
      <w:r w:rsidR="00DA3E07">
        <w:rPr>
          <w:rFonts w:ascii="Times New Roman" w:hAnsi="Times New Roman" w:cs="Times New Roman"/>
          <w:sz w:val="28"/>
          <w:szCs w:val="28"/>
        </w:rPr>
        <w:t>,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в соответствии со  стилевыми  особенностями</w:t>
      </w:r>
      <w:r w:rsidR="00DA3E07">
        <w:rPr>
          <w:rFonts w:ascii="Times New Roman" w:hAnsi="Times New Roman" w:cs="Times New Roman"/>
          <w:sz w:val="28"/>
          <w:szCs w:val="28"/>
        </w:rPr>
        <w:t>,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  исполн</w:t>
      </w:r>
      <w:r w:rsidR="00247A6C" w:rsidRPr="00021A92">
        <w:rPr>
          <w:rFonts w:ascii="Times New Roman" w:hAnsi="Times New Roman" w:cs="Times New Roman"/>
          <w:sz w:val="28"/>
          <w:szCs w:val="28"/>
        </w:rPr>
        <w:t>и</w:t>
      </w:r>
      <w:r w:rsidR="008A3A4B" w:rsidRPr="00021A92">
        <w:rPr>
          <w:rFonts w:ascii="Times New Roman" w:hAnsi="Times New Roman" w:cs="Times New Roman"/>
          <w:sz w:val="28"/>
          <w:szCs w:val="28"/>
        </w:rPr>
        <w:t xml:space="preserve">ть  музыкальное  произведение. Чтение  с  листа.  </w:t>
      </w:r>
    </w:p>
    <w:p w:rsidR="00160FAB" w:rsidRDefault="004D5B13" w:rsidP="00DA3E07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eeza Pro" w:hAnsi="Times New Roman"/>
          <w:sz w:val="28"/>
          <w:szCs w:val="28"/>
        </w:rPr>
        <w:t>За год учащийся должен пройти 2-4</w:t>
      </w:r>
      <w:r w:rsidR="00DA3E07">
        <w:rPr>
          <w:rFonts w:ascii="Times New Roman" w:eastAsia="Geeza Pro" w:hAnsi="Times New Roman"/>
          <w:sz w:val="28"/>
          <w:szCs w:val="28"/>
        </w:rPr>
        <w:t xml:space="preserve"> несложных произведений, </w:t>
      </w:r>
      <w:r w:rsidR="00DA3E07">
        <w:rPr>
          <w:rFonts w:ascii="Times New Roman" w:hAnsi="Times New Roman" w:cs="Times New Roman"/>
          <w:sz w:val="28"/>
          <w:szCs w:val="28"/>
        </w:rPr>
        <w:t xml:space="preserve">1-2 раза  сыграть </w:t>
      </w:r>
      <w:r w:rsidR="002331B4">
        <w:rPr>
          <w:rFonts w:ascii="Times New Roman" w:hAnsi="Times New Roman" w:cs="Times New Roman"/>
          <w:sz w:val="28"/>
          <w:szCs w:val="28"/>
        </w:rPr>
        <w:t xml:space="preserve">на </w:t>
      </w:r>
      <w:r w:rsidR="00DA3E07">
        <w:rPr>
          <w:rFonts w:ascii="Times New Roman" w:hAnsi="Times New Roman" w:cs="Times New Roman"/>
          <w:sz w:val="28"/>
          <w:szCs w:val="28"/>
        </w:rPr>
        <w:t xml:space="preserve">зачете (в том числе, в форме выступления на концерте, участия в  творческом мероприятии).    </w:t>
      </w:r>
    </w:p>
    <w:p w:rsidR="005B45A3" w:rsidRPr="008B4198" w:rsidRDefault="00160FAB" w:rsidP="006D4B82">
      <w:pPr>
        <w:spacing w:line="360" w:lineRule="auto"/>
        <w:ind w:firstLine="709"/>
        <w:jc w:val="both"/>
      </w:pPr>
      <w:r w:rsidRPr="00160FA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D565C5" w:rsidRPr="000944F3" w:rsidRDefault="00D565C5" w:rsidP="000944F3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107D9A">
        <w:rPr>
          <w:rFonts w:ascii="Times New Roman" w:hAnsi="Times New Roman" w:cs="Times New Roman"/>
          <w:sz w:val="28"/>
          <w:szCs w:val="28"/>
        </w:rPr>
        <w:t>Гуно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  «Ave  Maria». </w:t>
      </w:r>
      <w:r w:rsidRPr="00107D9A">
        <w:rPr>
          <w:rFonts w:ascii="Times New Roman" w:hAnsi="Times New Roman" w:cs="Times New Roman"/>
          <w:sz w:val="28"/>
          <w:szCs w:val="28"/>
        </w:rPr>
        <w:t>Сост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944F3">
        <w:rPr>
          <w:rFonts w:ascii="Times New Roman" w:hAnsi="Times New Roman" w:cs="Times New Roman"/>
          <w:sz w:val="28"/>
          <w:szCs w:val="28"/>
        </w:rPr>
        <w:t xml:space="preserve">Пудовочкин Э. </w:t>
      </w:r>
    </w:p>
    <w:p w:rsidR="00D565C5" w:rsidRPr="000944F3" w:rsidRDefault="00D565C5" w:rsidP="000944F3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Бах И.С.  Ария для 2-х скр. и  ф-но</w:t>
      </w:r>
      <w:r w:rsidR="008257BA" w:rsidRPr="00107D9A">
        <w:rPr>
          <w:rFonts w:ascii="Times New Roman" w:hAnsi="Times New Roman" w:cs="Times New Roman"/>
          <w:sz w:val="28"/>
          <w:szCs w:val="28"/>
        </w:rPr>
        <w:t>. П</w:t>
      </w:r>
      <w:r w:rsidR="00DA3E07">
        <w:rPr>
          <w:rFonts w:ascii="Times New Roman" w:hAnsi="Times New Roman" w:cs="Times New Roman"/>
          <w:sz w:val="28"/>
          <w:szCs w:val="28"/>
        </w:rPr>
        <w:t xml:space="preserve">ерел. Владимировой Т.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 Вальс. Ор.3</w:t>
      </w:r>
      <w:r w:rsidR="00DA3E07">
        <w:rPr>
          <w:rFonts w:ascii="Times New Roman" w:hAnsi="Times New Roman" w:cs="Times New Roman"/>
          <w:sz w:val="28"/>
          <w:szCs w:val="28"/>
        </w:rPr>
        <w:t xml:space="preserve">9, №15. Перел.  Ратнера И. </w:t>
      </w:r>
    </w:p>
    <w:p w:rsidR="00D565C5" w:rsidRPr="000944F3" w:rsidRDefault="00D565C5" w:rsidP="000944F3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Брамс Й.  Венгерский</w:t>
      </w:r>
      <w:r w:rsidR="00DA3E07">
        <w:rPr>
          <w:rFonts w:ascii="Times New Roman" w:hAnsi="Times New Roman" w:cs="Times New Roman"/>
          <w:sz w:val="28"/>
          <w:szCs w:val="28"/>
        </w:rPr>
        <w:t xml:space="preserve">  танец  №1. Сост. Уткин М.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Вивальди</w:t>
      </w:r>
      <w:r w:rsidR="001D413E" w:rsidRPr="00107D9A">
        <w:rPr>
          <w:rFonts w:ascii="Times New Roman" w:hAnsi="Times New Roman" w:cs="Times New Roman"/>
          <w:sz w:val="28"/>
          <w:szCs w:val="28"/>
        </w:rPr>
        <w:t xml:space="preserve"> А.  </w:t>
      </w:r>
      <w:r w:rsidRPr="00107D9A">
        <w:rPr>
          <w:rFonts w:ascii="Times New Roman" w:hAnsi="Times New Roman" w:cs="Times New Roman"/>
          <w:sz w:val="28"/>
          <w:szCs w:val="28"/>
        </w:rPr>
        <w:t>Концерты  №№3,6,7 для  скрипки  с  оркес</w:t>
      </w:r>
      <w:r w:rsidR="00DA3E07">
        <w:rPr>
          <w:rFonts w:ascii="Times New Roman" w:hAnsi="Times New Roman" w:cs="Times New Roman"/>
          <w:sz w:val="28"/>
          <w:szCs w:val="28"/>
        </w:rPr>
        <w:t xml:space="preserve">тром. Сост. Пудовочкин Э.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Дербенко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Е.  </w:t>
      </w:r>
      <w:r w:rsidRPr="00107D9A">
        <w:rPr>
          <w:rFonts w:ascii="Times New Roman" w:hAnsi="Times New Roman" w:cs="Times New Roman"/>
          <w:sz w:val="28"/>
          <w:szCs w:val="28"/>
        </w:rPr>
        <w:t xml:space="preserve">Романтическая  прелюдия. Сост. Щукина О. </w:t>
      </w:r>
    </w:p>
    <w:p w:rsidR="00D565C5" w:rsidRPr="00107D9A" w:rsidRDefault="0049674C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К</w:t>
      </w:r>
      <w:r w:rsidR="00D565C5" w:rsidRPr="00107D9A">
        <w:rPr>
          <w:rFonts w:ascii="Times New Roman" w:hAnsi="Times New Roman" w:cs="Times New Roman"/>
          <w:sz w:val="28"/>
          <w:szCs w:val="28"/>
        </w:rPr>
        <w:t>рамер Д.Танцующий  скрипач. А</w:t>
      </w:r>
      <w:r w:rsidR="00DA3E07">
        <w:rPr>
          <w:rFonts w:ascii="Times New Roman" w:hAnsi="Times New Roman" w:cs="Times New Roman"/>
          <w:sz w:val="28"/>
          <w:szCs w:val="28"/>
        </w:rPr>
        <w:t xml:space="preserve">ранжировка  Грибовского В.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Лист Ф.Ноктюрн  №3  «Грёзы  л</w:t>
      </w:r>
      <w:r w:rsidR="00DA3E07">
        <w:rPr>
          <w:rFonts w:ascii="Times New Roman" w:hAnsi="Times New Roman" w:cs="Times New Roman"/>
          <w:sz w:val="28"/>
          <w:szCs w:val="28"/>
        </w:rPr>
        <w:t xml:space="preserve">юбви». Перел. Черненко А.  </w:t>
      </w:r>
    </w:p>
    <w:p w:rsidR="00D565C5" w:rsidRPr="00107D9A" w:rsidRDefault="00685E80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 xml:space="preserve">Паганини Н.  </w:t>
      </w:r>
      <w:r w:rsidR="00D565C5" w:rsidRPr="00107D9A">
        <w:rPr>
          <w:rFonts w:ascii="Times New Roman" w:hAnsi="Times New Roman" w:cs="Times New Roman"/>
          <w:sz w:val="28"/>
          <w:szCs w:val="28"/>
        </w:rPr>
        <w:t>Кантаби</w:t>
      </w:r>
      <w:r w:rsidR="00DA3E07">
        <w:rPr>
          <w:rFonts w:ascii="Times New Roman" w:hAnsi="Times New Roman" w:cs="Times New Roman"/>
          <w:sz w:val="28"/>
          <w:szCs w:val="28"/>
        </w:rPr>
        <w:t xml:space="preserve">ле. Обр. Захаровых Л. и Л.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Свиридов</w:t>
      </w:r>
      <w:r w:rsidR="00685E80" w:rsidRPr="00107D9A">
        <w:rPr>
          <w:rFonts w:ascii="Times New Roman" w:hAnsi="Times New Roman" w:cs="Times New Roman"/>
          <w:sz w:val="28"/>
          <w:szCs w:val="28"/>
        </w:rPr>
        <w:t xml:space="preserve"> Г.  </w:t>
      </w:r>
      <w:r w:rsidRPr="00107D9A">
        <w:rPr>
          <w:rFonts w:ascii="Times New Roman" w:hAnsi="Times New Roman" w:cs="Times New Roman"/>
          <w:sz w:val="28"/>
          <w:szCs w:val="28"/>
        </w:rPr>
        <w:t xml:space="preserve">Вальс  из  музыки  к  </w:t>
      </w:r>
      <w:r w:rsidR="00DA3E07">
        <w:rPr>
          <w:rFonts w:ascii="Times New Roman" w:hAnsi="Times New Roman" w:cs="Times New Roman"/>
          <w:sz w:val="28"/>
          <w:szCs w:val="28"/>
        </w:rPr>
        <w:t>кинофильму</w:t>
      </w:r>
      <w:r w:rsidRPr="00107D9A">
        <w:rPr>
          <w:rFonts w:ascii="Times New Roman" w:hAnsi="Times New Roman" w:cs="Times New Roman"/>
          <w:sz w:val="28"/>
          <w:szCs w:val="28"/>
        </w:rPr>
        <w:t xml:space="preserve">  «Метель».</w:t>
      </w:r>
      <w:r w:rsidR="00DA3E07">
        <w:rPr>
          <w:rFonts w:ascii="Times New Roman" w:hAnsi="Times New Roman" w:cs="Times New Roman"/>
          <w:sz w:val="28"/>
          <w:szCs w:val="28"/>
        </w:rPr>
        <w:tab/>
        <w:t xml:space="preserve">Сост.  Уткин М.  </w:t>
      </w:r>
    </w:p>
    <w:p w:rsidR="00D565C5" w:rsidRPr="009D394D" w:rsidRDefault="002331B4" w:rsidP="009D394D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565C5" w:rsidRPr="00107D9A">
        <w:rPr>
          <w:rFonts w:ascii="Times New Roman" w:hAnsi="Times New Roman" w:cs="Times New Roman"/>
          <w:sz w:val="28"/>
          <w:szCs w:val="28"/>
        </w:rPr>
        <w:t xml:space="preserve">ен-Санс К. «Лебедь». Сост. Пудовочкин Э. </w:t>
      </w:r>
    </w:p>
    <w:p w:rsidR="00D565C5" w:rsidRPr="003C4BFB" w:rsidRDefault="00D565C5" w:rsidP="003C4BFB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Фролов И.</w:t>
      </w:r>
      <w:r w:rsidR="00906949" w:rsidRPr="00107D9A">
        <w:rPr>
          <w:rFonts w:ascii="Times New Roman" w:hAnsi="Times New Roman" w:cs="Times New Roman"/>
          <w:sz w:val="28"/>
          <w:szCs w:val="28"/>
        </w:rPr>
        <w:t>Дивертисмент</w:t>
      </w:r>
      <w:r w:rsidRPr="00107D9A">
        <w:rPr>
          <w:rFonts w:ascii="Times New Roman" w:hAnsi="Times New Roman" w:cs="Times New Roman"/>
          <w:sz w:val="28"/>
          <w:szCs w:val="28"/>
        </w:rPr>
        <w:t>. Сост. Пудовочкин</w:t>
      </w:r>
      <w:r w:rsidR="00DA3E07">
        <w:rPr>
          <w:rFonts w:ascii="Times New Roman" w:hAnsi="Times New Roman" w:cs="Times New Roman"/>
          <w:sz w:val="28"/>
          <w:szCs w:val="28"/>
        </w:rPr>
        <w:t xml:space="preserve">Э. </w:t>
      </w:r>
    </w:p>
    <w:p w:rsidR="00D565C5" w:rsidRPr="00107D9A" w:rsidRDefault="00D565C5" w:rsidP="00107D9A">
      <w:pPr>
        <w:pStyle w:val="ae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Штраус Й.</w:t>
      </w:r>
      <w:r w:rsidR="006D4B82">
        <w:rPr>
          <w:rFonts w:ascii="Times New Roman" w:hAnsi="Times New Roman" w:cs="Times New Roman"/>
          <w:sz w:val="28"/>
          <w:szCs w:val="28"/>
        </w:rPr>
        <w:t>Полька-пиццикато. Сост.</w:t>
      </w:r>
      <w:r w:rsidRPr="00107D9A">
        <w:rPr>
          <w:rFonts w:ascii="Times New Roman" w:hAnsi="Times New Roman" w:cs="Times New Roman"/>
          <w:sz w:val="28"/>
          <w:szCs w:val="28"/>
        </w:rPr>
        <w:t xml:space="preserve">Святловская И.,  </w:t>
      </w:r>
      <w:r w:rsidR="00DA3E07">
        <w:rPr>
          <w:rFonts w:ascii="Times New Roman" w:hAnsi="Times New Roman" w:cs="Times New Roman"/>
          <w:sz w:val="28"/>
          <w:szCs w:val="28"/>
        </w:rPr>
        <w:t xml:space="preserve">Шишова Л., Виноградская О. </w:t>
      </w:r>
    </w:p>
    <w:p w:rsidR="00613F9D" w:rsidRDefault="00D565C5" w:rsidP="00E1714D">
      <w:pPr>
        <w:pStyle w:val="ae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D9A">
        <w:rPr>
          <w:rFonts w:ascii="Times New Roman" w:hAnsi="Times New Roman" w:cs="Times New Roman"/>
          <w:sz w:val="28"/>
          <w:szCs w:val="28"/>
        </w:rPr>
        <w:t>ШубертФ</w:t>
      </w:r>
      <w:r w:rsidRPr="00E1714D">
        <w:rPr>
          <w:rFonts w:ascii="Times New Roman" w:hAnsi="Times New Roman" w:cs="Times New Roman"/>
          <w:sz w:val="28"/>
          <w:szCs w:val="28"/>
        </w:rPr>
        <w:t>. «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>Ave</w:t>
      </w:r>
      <w:r w:rsidRPr="00E1714D">
        <w:rPr>
          <w:rFonts w:ascii="Times New Roman" w:hAnsi="Times New Roman" w:cs="Times New Roman"/>
          <w:sz w:val="28"/>
          <w:szCs w:val="28"/>
        </w:rPr>
        <w:t xml:space="preserve"> 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>Maria</w:t>
      </w:r>
      <w:r w:rsidRPr="00E1714D">
        <w:rPr>
          <w:rFonts w:ascii="Times New Roman" w:hAnsi="Times New Roman" w:cs="Times New Roman"/>
          <w:sz w:val="28"/>
          <w:szCs w:val="28"/>
        </w:rPr>
        <w:t xml:space="preserve">». </w:t>
      </w:r>
      <w:r w:rsidRPr="00107D9A">
        <w:rPr>
          <w:rFonts w:ascii="Times New Roman" w:hAnsi="Times New Roman" w:cs="Times New Roman"/>
          <w:sz w:val="28"/>
          <w:szCs w:val="28"/>
        </w:rPr>
        <w:t>Сост</w:t>
      </w:r>
      <w:r w:rsidRPr="00E1714D">
        <w:rPr>
          <w:rFonts w:ascii="Times New Roman" w:hAnsi="Times New Roman" w:cs="Times New Roman"/>
          <w:sz w:val="28"/>
          <w:szCs w:val="28"/>
        </w:rPr>
        <w:t xml:space="preserve">. </w:t>
      </w:r>
      <w:r w:rsidR="00DA3E07">
        <w:rPr>
          <w:rFonts w:ascii="Times New Roman" w:hAnsi="Times New Roman" w:cs="Times New Roman"/>
          <w:sz w:val="28"/>
          <w:szCs w:val="28"/>
        </w:rPr>
        <w:t>Уткин М.</w:t>
      </w:r>
    </w:p>
    <w:p w:rsidR="00E1714D" w:rsidRPr="00954670" w:rsidRDefault="00E1714D" w:rsidP="00613F9D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670">
        <w:rPr>
          <w:rFonts w:ascii="Times New Roman" w:hAnsi="Times New Roman" w:cs="Times New Roman"/>
          <w:b/>
          <w:sz w:val="28"/>
          <w:szCs w:val="28"/>
        </w:rPr>
        <w:lastRenderedPageBreak/>
        <w:t>Примеры программ:</w:t>
      </w:r>
    </w:p>
    <w:p w:rsidR="00E1714D" w:rsidRPr="00606FAF" w:rsidRDefault="00E1714D" w:rsidP="00E1714D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</w:t>
      </w:r>
      <w:r w:rsidRPr="00606F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E1714D" w:rsidRPr="00606FAF" w:rsidRDefault="00E1714D" w:rsidP="00E1714D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06FAF">
        <w:rPr>
          <w:rFonts w:ascii="Times New Roman" w:hAnsi="Times New Roman" w:cs="Times New Roman"/>
          <w:sz w:val="28"/>
          <w:szCs w:val="28"/>
        </w:rPr>
        <w:t xml:space="preserve">1. </w:t>
      </w:r>
      <w:r w:rsidRPr="00107D9A">
        <w:rPr>
          <w:rFonts w:ascii="Times New Roman" w:hAnsi="Times New Roman" w:cs="Times New Roman"/>
          <w:sz w:val="28"/>
          <w:szCs w:val="28"/>
        </w:rPr>
        <w:t>Бах</w:t>
      </w:r>
      <w:r w:rsidRPr="00606FAF">
        <w:rPr>
          <w:rFonts w:ascii="Times New Roman" w:hAnsi="Times New Roman" w:cs="Times New Roman"/>
          <w:sz w:val="28"/>
          <w:szCs w:val="28"/>
        </w:rPr>
        <w:t xml:space="preserve"> – </w:t>
      </w:r>
      <w:r w:rsidRPr="00107D9A">
        <w:rPr>
          <w:rFonts w:ascii="Times New Roman" w:hAnsi="Times New Roman" w:cs="Times New Roman"/>
          <w:sz w:val="28"/>
          <w:szCs w:val="28"/>
        </w:rPr>
        <w:t>Гуно</w:t>
      </w:r>
      <w:r w:rsidRPr="00606FAF">
        <w:rPr>
          <w:rFonts w:ascii="Times New Roman" w:hAnsi="Times New Roman" w:cs="Times New Roman"/>
          <w:sz w:val="28"/>
          <w:szCs w:val="28"/>
        </w:rPr>
        <w:t xml:space="preserve">  «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>Ave</w:t>
      </w:r>
      <w:r w:rsidRPr="00606FAF">
        <w:rPr>
          <w:rFonts w:ascii="Times New Roman" w:hAnsi="Times New Roman" w:cs="Times New Roman"/>
          <w:sz w:val="28"/>
          <w:szCs w:val="28"/>
        </w:rPr>
        <w:t xml:space="preserve">  </w:t>
      </w:r>
      <w:r w:rsidRPr="00D64961">
        <w:rPr>
          <w:rFonts w:ascii="Times New Roman" w:hAnsi="Times New Roman" w:cs="Times New Roman"/>
          <w:sz w:val="28"/>
          <w:szCs w:val="28"/>
          <w:lang w:val="en-US"/>
        </w:rPr>
        <w:t>Maria</w:t>
      </w:r>
      <w:r w:rsidRPr="00606FAF">
        <w:rPr>
          <w:rFonts w:ascii="Times New Roman" w:hAnsi="Times New Roman" w:cs="Times New Roman"/>
          <w:sz w:val="28"/>
          <w:szCs w:val="28"/>
        </w:rPr>
        <w:t>».</w:t>
      </w:r>
    </w:p>
    <w:p w:rsidR="00E1714D" w:rsidRPr="00E1714D" w:rsidRDefault="00E1714D" w:rsidP="00E1714D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1714D">
        <w:rPr>
          <w:rFonts w:ascii="Times New Roman" w:hAnsi="Times New Roman" w:cs="Times New Roman"/>
          <w:sz w:val="28"/>
          <w:szCs w:val="28"/>
        </w:rPr>
        <w:t xml:space="preserve">2. </w:t>
      </w:r>
      <w:r w:rsidRPr="00107D9A">
        <w:rPr>
          <w:rFonts w:ascii="Times New Roman" w:hAnsi="Times New Roman" w:cs="Times New Roman"/>
          <w:sz w:val="28"/>
          <w:szCs w:val="28"/>
        </w:rPr>
        <w:t>Фролов И.Дивертисмент</w:t>
      </w:r>
    </w:p>
    <w:p w:rsidR="00E1714D" w:rsidRDefault="00E1714D" w:rsidP="00E1714D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E1714D" w:rsidRDefault="00E1714D" w:rsidP="00E1714D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023A7">
        <w:rPr>
          <w:rFonts w:ascii="Times New Roman" w:hAnsi="Times New Roman" w:cs="Times New Roman"/>
          <w:sz w:val="28"/>
          <w:szCs w:val="28"/>
        </w:rPr>
        <w:t xml:space="preserve"> </w:t>
      </w:r>
      <w:r w:rsidRPr="00107D9A">
        <w:rPr>
          <w:rFonts w:ascii="Times New Roman" w:hAnsi="Times New Roman" w:cs="Times New Roman"/>
          <w:sz w:val="28"/>
          <w:szCs w:val="28"/>
        </w:rPr>
        <w:t>Сен-Санс К.Лебедь.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65C5" w:rsidRPr="00E1714D" w:rsidRDefault="00E1714D" w:rsidP="00E1714D">
      <w:pPr>
        <w:widowControl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07D9A">
        <w:rPr>
          <w:rFonts w:ascii="Times New Roman" w:hAnsi="Times New Roman" w:cs="Times New Roman"/>
          <w:sz w:val="28"/>
          <w:szCs w:val="28"/>
        </w:rPr>
        <w:t>Штраус Й.</w:t>
      </w:r>
      <w:r>
        <w:rPr>
          <w:rFonts w:ascii="Times New Roman" w:hAnsi="Times New Roman" w:cs="Times New Roman"/>
          <w:sz w:val="28"/>
          <w:szCs w:val="28"/>
        </w:rPr>
        <w:t>Полька-пиццикато.</w:t>
      </w:r>
    </w:p>
    <w:p w:rsidR="00E1714D" w:rsidRPr="00E1714D" w:rsidRDefault="00E1714D" w:rsidP="00E1714D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24B8" w:rsidRPr="00C151D7" w:rsidRDefault="00D37249" w:rsidP="00E1714D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155FA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DA3E07">
        <w:rPr>
          <w:rFonts w:ascii="Times New Roman" w:hAnsi="Times New Roman" w:cs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D37249" w:rsidRPr="00C151D7" w:rsidRDefault="00DA3E07" w:rsidP="00A773B0">
      <w:pPr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подготовки уча</w:t>
      </w:r>
      <w:r w:rsidR="00D37249" w:rsidRPr="00C151D7">
        <w:rPr>
          <w:rFonts w:ascii="Times New Roman" w:hAnsi="Times New Roman" w:cs="Times New Roman"/>
          <w:sz w:val="28"/>
          <w:szCs w:val="28"/>
        </w:rPr>
        <w:t>щихся является результ</w:t>
      </w:r>
      <w:r w:rsidR="002331B4">
        <w:rPr>
          <w:rFonts w:ascii="Times New Roman" w:hAnsi="Times New Roman" w:cs="Times New Roman"/>
          <w:sz w:val="28"/>
          <w:szCs w:val="28"/>
        </w:rPr>
        <w:t>атом освоения</w:t>
      </w:r>
      <w:r w:rsidR="00D37249" w:rsidRPr="00C151D7">
        <w:rPr>
          <w:rFonts w:ascii="Times New Roman" w:hAnsi="Times New Roman" w:cs="Times New Roman"/>
          <w:sz w:val="28"/>
          <w:szCs w:val="28"/>
        </w:rPr>
        <w:t xml:space="preserve">  программы учебного предмета «Анса</w:t>
      </w:r>
      <w:r w:rsidR="000921B8">
        <w:rPr>
          <w:rFonts w:ascii="Times New Roman" w:hAnsi="Times New Roman" w:cs="Times New Roman"/>
          <w:sz w:val="28"/>
          <w:szCs w:val="28"/>
        </w:rPr>
        <w:t>мбль». За  время  обучения  у  учащихся  должны быть сформированы: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комплекс умений и навыков в облас</w:t>
      </w:r>
      <w:r w:rsidR="00DA3E07">
        <w:rPr>
          <w:rFonts w:ascii="Times New Roman" w:hAnsi="Times New Roman" w:cs="Times New Roman"/>
          <w:sz w:val="28"/>
          <w:szCs w:val="28"/>
        </w:rPr>
        <w:t xml:space="preserve">ти </w:t>
      </w:r>
      <w:r w:rsidRPr="00C151D7">
        <w:rPr>
          <w:rFonts w:ascii="Times New Roman" w:hAnsi="Times New Roman" w:cs="Times New Roman"/>
          <w:sz w:val="28"/>
          <w:szCs w:val="28"/>
        </w:rPr>
        <w:t>ансамблевого  исполнительства, позволяющий демонстрировать в ансамблевой игре  единство исполнительских намерений и реализацию исполнительского  замысла;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151D7">
        <w:rPr>
          <w:rFonts w:ascii="Times New Roman" w:hAnsi="Times New Roman" w:cs="Times New Roman"/>
          <w:sz w:val="28"/>
          <w:szCs w:val="28"/>
        </w:rPr>
        <w:t>знание  ансамблевого  репертуара  из  произведений  отечественных  изарубежных  композиторов;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 xml:space="preserve">знание  основных  направлений  камерно-ансамблевой  музыки – эпохи  барокко,  венской  классики,  романтизма,  русской  музыки  </w:t>
      </w:r>
      <w:r w:rsidR="0058273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века,  отечественной  и  зарубежной  музыки  </w:t>
      </w:r>
      <w:r w:rsidR="0058273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века;</w:t>
      </w:r>
    </w:p>
    <w:p w:rsidR="00D37249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1D7">
        <w:rPr>
          <w:rFonts w:ascii="Times New Roman" w:hAnsi="Times New Roman" w:cs="Times New Roman"/>
          <w:sz w:val="28"/>
          <w:szCs w:val="28"/>
        </w:rPr>
        <w:t>навыки по решению музыкально-исполнительских задач  ансамблевого исполнительства, обусловленные художественным  содержанием  и  особенностями  формы,  жанра  и  стиля  музыкального  произведения.</w:t>
      </w:r>
    </w:p>
    <w:p w:rsidR="00D37249" w:rsidRPr="00C151D7" w:rsidRDefault="00D37249" w:rsidP="00A773B0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249" w:rsidRDefault="00D37249" w:rsidP="00732A2A">
      <w:pPr>
        <w:spacing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107D9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D37249" w:rsidRPr="00107D9A" w:rsidRDefault="00D37249" w:rsidP="00107D9A">
      <w:pPr>
        <w:pStyle w:val="ad"/>
        <w:widowControl/>
        <w:numPr>
          <w:ilvl w:val="0"/>
          <w:numId w:val="10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D9A">
        <w:rPr>
          <w:rFonts w:ascii="Times New Roman" w:hAnsi="Times New Roman" w:cs="Times New Roman"/>
          <w:i/>
          <w:sz w:val="28"/>
          <w:szCs w:val="28"/>
        </w:rPr>
        <w:t>Аттестация: це</w:t>
      </w:r>
      <w:r w:rsidR="00732A2A">
        <w:rPr>
          <w:rFonts w:ascii="Times New Roman" w:hAnsi="Times New Roman" w:cs="Times New Roman"/>
          <w:i/>
          <w:sz w:val="28"/>
          <w:szCs w:val="28"/>
        </w:rPr>
        <w:t>ли, виды, форма, содержание</w:t>
      </w:r>
    </w:p>
    <w:p w:rsidR="009437C1" w:rsidRDefault="00D37249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249">
        <w:rPr>
          <w:rFonts w:ascii="Times New Roman" w:hAnsi="Times New Roman" w:cs="Times New Roman"/>
          <w:sz w:val="28"/>
          <w:szCs w:val="28"/>
        </w:rPr>
        <w:t>Оценка качества реализации учебного предмета «Ансамбль»  включает  в  себя текущий контроль успевае</w:t>
      </w:r>
      <w:r w:rsidR="009437C1">
        <w:rPr>
          <w:rFonts w:ascii="Times New Roman" w:hAnsi="Times New Roman" w:cs="Times New Roman"/>
          <w:sz w:val="28"/>
          <w:szCs w:val="28"/>
        </w:rPr>
        <w:t>мости и</w:t>
      </w:r>
      <w:r w:rsidR="00732A2A">
        <w:rPr>
          <w:rFonts w:ascii="Times New Roman" w:hAnsi="Times New Roman" w:cs="Times New Roman"/>
          <w:sz w:val="28"/>
          <w:szCs w:val="28"/>
        </w:rPr>
        <w:t xml:space="preserve"> промежуточную аттестацию уча</w:t>
      </w:r>
      <w:r w:rsidRPr="00D37249">
        <w:rPr>
          <w:rFonts w:ascii="Times New Roman" w:hAnsi="Times New Roman" w:cs="Times New Roman"/>
          <w:sz w:val="28"/>
          <w:szCs w:val="28"/>
        </w:rPr>
        <w:t xml:space="preserve">щихся.  </w:t>
      </w:r>
    </w:p>
    <w:p w:rsidR="00D37249" w:rsidRPr="00D37249" w:rsidRDefault="00D37249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7249">
        <w:rPr>
          <w:rFonts w:ascii="Times New Roman" w:hAnsi="Times New Roman" w:cs="Times New Roman"/>
          <w:sz w:val="28"/>
          <w:szCs w:val="28"/>
        </w:rPr>
        <w:t xml:space="preserve">Итоговая  </w:t>
      </w:r>
      <w:r w:rsidR="009437C1">
        <w:rPr>
          <w:rFonts w:ascii="Times New Roman" w:hAnsi="Times New Roman" w:cs="Times New Roman"/>
          <w:sz w:val="28"/>
          <w:szCs w:val="28"/>
        </w:rPr>
        <w:t>аттестация  по  предмету  «</w:t>
      </w:r>
      <w:r w:rsidR="00582736">
        <w:rPr>
          <w:rFonts w:ascii="Times New Roman" w:hAnsi="Times New Roman" w:cs="Times New Roman"/>
          <w:sz w:val="28"/>
          <w:szCs w:val="28"/>
        </w:rPr>
        <w:t>А</w:t>
      </w:r>
      <w:r w:rsidRPr="00D37249">
        <w:rPr>
          <w:rFonts w:ascii="Times New Roman" w:hAnsi="Times New Roman" w:cs="Times New Roman"/>
          <w:sz w:val="28"/>
          <w:szCs w:val="28"/>
        </w:rPr>
        <w:t xml:space="preserve">нсамбль»  по  учебному  плану  непредусмотрена.  </w:t>
      </w:r>
    </w:p>
    <w:p w:rsidR="00D37249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437C1">
        <w:rPr>
          <w:rFonts w:ascii="Times New Roman" w:hAnsi="Times New Roman" w:cs="Times New Roman"/>
          <w:i/>
          <w:sz w:val="28"/>
          <w:szCs w:val="28"/>
        </w:rPr>
        <w:lastRenderedPageBreak/>
        <w:t>Форму</w:t>
      </w:r>
      <w:r w:rsidR="00D37249" w:rsidRPr="009437C1">
        <w:rPr>
          <w:rFonts w:ascii="Times New Roman" w:hAnsi="Times New Roman" w:cs="Times New Roman"/>
          <w:i/>
          <w:sz w:val="28"/>
          <w:szCs w:val="28"/>
        </w:rPr>
        <w:t xml:space="preserve">  и  время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проведения  промежуточной  аттестации  по  </w:t>
      </w:r>
      <w:r w:rsidR="00732A2A">
        <w:rPr>
          <w:rFonts w:ascii="Times New Roman" w:hAnsi="Times New Roman" w:cs="Times New Roman"/>
          <w:sz w:val="28"/>
          <w:szCs w:val="28"/>
        </w:rPr>
        <w:t>этому  предмету  образовательнаяорганизация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устанавливает  самостоятельно  </w:t>
      </w:r>
      <w:r w:rsidR="00732A2A">
        <w:rPr>
          <w:rFonts w:ascii="Times New Roman" w:hAnsi="Times New Roman" w:cs="Times New Roman"/>
          <w:sz w:val="28"/>
          <w:szCs w:val="28"/>
        </w:rPr>
        <w:t>(</w:t>
      </w:r>
      <w:r w:rsidR="00D37249" w:rsidRPr="00D37249">
        <w:rPr>
          <w:rFonts w:ascii="Times New Roman" w:hAnsi="Times New Roman" w:cs="Times New Roman"/>
          <w:sz w:val="28"/>
          <w:szCs w:val="28"/>
        </w:rPr>
        <w:t>минимум  один  раз  в  конце  каждого  учебного  года  или  по  окончани</w:t>
      </w:r>
      <w:r w:rsidR="00732A2A">
        <w:rPr>
          <w:rFonts w:ascii="Times New Roman" w:hAnsi="Times New Roman" w:cs="Times New Roman"/>
          <w:sz w:val="28"/>
          <w:szCs w:val="28"/>
        </w:rPr>
        <w:t>и</w:t>
      </w:r>
      <w:r w:rsidR="006F1B90">
        <w:rPr>
          <w:rFonts w:ascii="Times New Roman" w:hAnsi="Times New Roman" w:cs="Times New Roman"/>
          <w:sz w:val="28"/>
          <w:szCs w:val="28"/>
        </w:rPr>
        <w:t xml:space="preserve">  полугодия</w:t>
      </w:r>
      <w:r w:rsidR="00732A2A">
        <w:rPr>
          <w:rFonts w:ascii="Times New Roman" w:hAnsi="Times New Roman" w:cs="Times New Roman"/>
          <w:sz w:val="28"/>
          <w:szCs w:val="28"/>
        </w:rPr>
        <w:t>)</w:t>
      </w:r>
      <w:r w:rsidR="00D37249" w:rsidRPr="00D37249">
        <w:rPr>
          <w:rFonts w:ascii="Times New Roman" w:hAnsi="Times New Roman" w:cs="Times New Roman"/>
          <w:sz w:val="28"/>
          <w:szCs w:val="28"/>
        </w:rPr>
        <w:t>.  Это  может</w:t>
      </w:r>
      <w:r w:rsidR="00582736">
        <w:rPr>
          <w:rFonts w:ascii="Times New Roman" w:hAnsi="Times New Roman" w:cs="Times New Roman"/>
          <w:sz w:val="28"/>
          <w:szCs w:val="28"/>
        </w:rPr>
        <w:t xml:space="preserve">  быть  контрольный  урок,  заче</w:t>
      </w:r>
      <w:r w:rsidR="00D37249" w:rsidRPr="00D37249">
        <w:rPr>
          <w:rFonts w:ascii="Times New Roman" w:hAnsi="Times New Roman" w:cs="Times New Roman"/>
          <w:sz w:val="28"/>
          <w:szCs w:val="28"/>
        </w:rPr>
        <w:t>т,  прослушивание,  выступление  в  концерте</w:t>
      </w:r>
      <w:r w:rsidR="004B17B3">
        <w:rPr>
          <w:rFonts w:ascii="Times New Roman" w:hAnsi="Times New Roman" w:cs="Times New Roman"/>
          <w:sz w:val="28"/>
          <w:szCs w:val="28"/>
        </w:rPr>
        <w:t xml:space="preserve">,  </w:t>
      </w:r>
      <w:r w:rsidR="00D37249" w:rsidRPr="00D37249">
        <w:rPr>
          <w:rFonts w:ascii="Times New Roman" w:hAnsi="Times New Roman" w:cs="Times New Roman"/>
          <w:sz w:val="28"/>
          <w:szCs w:val="28"/>
        </w:rPr>
        <w:t xml:space="preserve">  участие  в  </w:t>
      </w:r>
      <w:r w:rsidR="004B17B3">
        <w:rPr>
          <w:rFonts w:ascii="Times New Roman" w:hAnsi="Times New Roman" w:cs="Times New Roman"/>
          <w:sz w:val="28"/>
          <w:szCs w:val="28"/>
        </w:rPr>
        <w:t xml:space="preserve">конкурсе  или  </w:t>
      </w:r>
      <w:r w:rsidR="00D37249" w:rsidRPr="00D37249">
        <w:rPr>
          <w:rFonts w:ascii="Times New Roman" w:hAnsi="Times New Roman" w:cs="Times New Roman"/>
          <w:sz w:val="28"/>
          <w:szCs w:val="28"/>
        </w:rPr>
        <w:t>каких-либо  других  творческих  мероприятиях.</w:t>
      </w:r>
    </w:p>
    <w:p w:rsidR="00216F7C" w:rsidRPr="00160FAB" w:rsidRDefault="00216F7C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Основными  видами  контроля  успеваемости  являются:</w:t>
      </w:r>
    </w:p>
    <w:p w:rsidR="00216F7C" w:rsidRDefault="00216F7C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-текущий  контроль  успеваемости  учащегося</w:t>
      </w:r>
      <w:r w:rsidR="00732A2A">
        <w:rPr>
          <w:rFonts w:ascii="Times New Roman" w:hAnsi="Times New Roman" w:cs="Times New Roman"/>
          <w:i/>
          <w:sz w:val="28"/>
          <w:szCs w:val="28"/>
        </w:rPr>
        <w:t>;</w:t>
      </w:r>
    </w:p>
    <w:p w:rsidR="00216F7C" w:rsidRDefault="00216F7C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промежуточная  аттестация</w:t>
      </w:r>
      <w:r w:rsidR="00732A2A">
        <w:rPr>
          <w:rFonts w:ascii="Times New Roman" w:hAnsi="Times New Roman" w:cs="Times New Roman"/>
          <w:i/>
          <w:sz w:val="28"/>
          <w:szCs w:val="28"/>
        </w:rPr>
        <w:t>.</w:t>
      </w:r>
    </w:p>
    <w:p w:rsidR="00F9187E" w:rsidRPr="00160FAB" w:rsidRDefault="00216F7C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Каждый  из  видов  контроля  имеет  свои  цели,  задачи  и  формы.</w:t>
      </w:r>
    </w:p>
    <w:p w:rsidR="00F9187E" w:rsidRPr="00160FAB" w:rsidRDefault="00216F7C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Текущий контроль имеет воспитательные цели</w:t>
      </w:r>
      <w:r w:rsidR="003E79CC" w:rsidRPr="00160FAB">
        <w:rPr>
          <w:rFonts w:ascii="Times New Roman" w:hAnsi="Times New Roman" w:cs="Times New Roman"/>
          <w:sz w:val="28"/>
          <w:szCs w:val="28"/>
        </w:rPr>
        <w:t xml:space="preserve">, направлен на  поддержание дисциплины, </w:t>
      </w:r>
      <w:r w:rsidR="00732A2A">
        <w:rPr>
          <w:rFonts w:ascii="Times New Roman" w:hAnsi="Times New Roman" w:cs="Times New Roman"/>
          <w:sz w:val="28"/>
          <w:szCs w:val="28"/>
        </w:rPr>
        <w:t>темпа</w:t>
      </w:r>
      <w:r w:rsidR="00732A2A" w:rsidRPr="00160FAB">
        <w:rPr>
          <w:rFonts w:ascii="Times New Roman" w:hAnsi="Times New Roman" w:cs="Times New Roman"/>
          <w:sz w:val="28"/>
          <w:szCs w:val="28"/>
        </w:rPr>
        <w:t xml:space="preserve"> продвижения</w:t>
      </w:r>
      <w:r w:rsidR="00732A2A">
        <w:rPr>
          <w:rFonts w:ascii="Times New Roman" w:hAnsi="Times New Roman" w:cs="Times New Roman"/>
          <w:sz w:val="28"/>
          <w:szCs w:val="28"/>
        </w:rPr>
        <w:t>,</w:t>
      </w:r>
      <w:r w:rsidR="003E79CC" w:rsidRPr="00160FAB">
        <w:rPr>
          <w:rFonts w:ascii="Times New Roman" w:hAnsi="Times New Roman" w:cs="Times New Roman"/>
          <w:sz w:val="28"/>
          <w:szCs w:val="28"/>
        </w:rPr>
        <w:t xml:space="preserve">организацию домашних  занятий,  </w:t>
      </w:r>
      <w:r w:rsidR="00FF2B20" w:rsidRPr="00160FAB">
        <w:rPr>
          <w:rFonts w:ascii="Times New Roman" w:hAnsi="Times New Roman" w:cs="Times New Roman"/>
          <w:sz w:val="28"/>
          <w:szCs w:val="28"/>
        </w:rPr>
        <w:t>качество выполнения задан</w:t>
      </w:r>
      <w:r w:rsidR="00732A2A">
        <w:rPr>
          <w:rFonts w:ascii="Times New Roman" w:hAnsi="Times New Roman" w:cs="Times New Roman"/>
          <w:sz w:val="28"/>
          <w:szCs w:val="28"/>
        </w:rPr>
        <w:t>ий</w:t>
      </w:r>
      <w:r w:rsidR="00F9187E" w:rsidRPr="00160FAB">
        <w:rPr>
          <w:rFonts w:ascii="Times New Roman" w:hAnsi="Times New Roman" w:cs="Times New Roman"/>
          <w:sz w:val="28"/>
          <w:szCs w:val="28"/>
        </w:rPr>
        <w:t>.</w:t>
      </w:r>
    </w:p>
    <w:p w:rsidR="00F9187E" w:rsidRPr="00160FAB" w:rsidRDefault="00F9187E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Особой  формой  текущего  контроля  является  контрольный  урок,</w:t>
      </w:r>
      <w:r w:rsidR="00FF2B20" w:rsidRPr="00160FAB">
        <w:rPr>
          <w:rFonts w:ascii="Times New Roman" w:hAnsi="Times New Roman" w:cs="Times New Roman"/>
          <w:sz w:val="28"/>
          <w:szCs w:val="28"/>
        </w:rPr>
        <w:t xml:space="preserve"> к</w:t>
      </w:r>
      <w:r w:rsidRPr="00160FAB">
        <w:rPr>
          <w:rFonts w:ascii="Times New Roman" w:hAnsi="Times New Roman" w:cs="Times New Roman"/>
          <w:sz w:val="28"/>
          <w:szCs w:val="28"/>
        </w:rPr>
        <w:t>оторый  проводится  преподавателем,  ведущим  предм</w:t>
      </w:r>
      <w:r w:rsidR="00831A82" w:rsidRPr="00160FAB">
        <w:rPr>
          <w:rFonts w:ascii="Times New Roman" w:hAnsi="Times New Roman" w:cs="Times New Roman"/>
          <w:sz w:val="28"/>
          <w:szCs w:val="28"/>
        </w:rPr>
        <w:t>ет</w:t>
      </w:r>
      <w:r w:rsidR="00FF2B20" w:rsidRPr="00160FAB">
        <w:rPr>
          <w:rFonts w:ascii="Times New Roman" w:hAnsi="Times New Roman" w:cs="Times New Roman"/>
          <w:sz w:val="28"/>
          <w:szCs w:val="28"/>
        </w:rPr>
        <w:t xml:space="preserve">  без  присутствия  комиссии.</w:t>
      </w:r>
    </w:p>
    <w:p w:rsidR="00FF2B20" w:rsidRPr="00160FAB" w:rsidRDefault="00FF2B20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На основании  результатов  текущего  контроля  выводятся  четвертные  оценки,  которые  выставляются преподавателем в журнал.</w:t>
      </w:r>
    </w:p>
    <w:p w:rsidR="00831A82" w:rsidRPr="00160FAB" w:rsidRDefault="00831A82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Промежуточная аттестация определяет успешность развития  учащегося</w:t>
      </w:r>
      <w:r w:rsidR="00732A2A">
        <w:rPr>
          <w:rFonts w:ascii="Times New Roman" w:hAnsi="Times New Roman" w:cs="Times New Roman"/>
          <w:sz w:val="28"/>
          <w:szCs w:val="28"/>
        </w:rPr>
        <w:t xml:space="preserve"> на различных этапах обучения</w:t>
      </w:r>
      <w:r w:rsidRPr="00160FAB">
        <w:rPr>
          <w:rFonts w:ascii="Times New Roman" w:hAnsi="Times New Roman" w:cs="Times New Roman"/>
          <w:sz w:val="28"/>
          <w:szCs w:val="28"/>
        </w:rPr>
        <w:t>.</w:t>
      </w:r>
    </w:p>
    <w:p w:rsidR="00831A82" w:rsidRPr="00160FAB" w:rsidRDefault="00831A82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 xml:space="preserve">Формами  промежуточной  аттестации  являются  контрольные  уроки,  проводимые  с  приглашением  комиссии,  зачёты,  </w:t>
      </w:r>
      <w:r w:rsidR="004B17B3" w:rsidRPr="00160FAB">
        <w:rPr>
          <w:rFonts w:ascii="Times New Roman" w:hAnsi="Times New Roman" w:cs="Times New Roman"/>
          <w:sz w:val="28"/>
          <w:szCs w:val="28"/>
        </w:rPr>
        <w:t xml:space="preserve">прослушивания, </w:t>
      </w:r>
      <w:r w:rsidRPr="00160FAB">
        <w:rPr>
          <w:rFonts w:ascii="Times New Roman" w:hAnsi="Times New Roman" w:cs="Times New Roman"/>
          <w:sz w:val="28"/>
          <w:szCs w:val="28"/>
        </w:rPr>
        <w:t>академические  концерты,  творческие  мероприятия</w:t>
      </w:r>
      <w:r w:rsidR="004B17B3" w:rsidRPr="00160FAB">
        <w:rPr>
          <w:rFonts w:ascii="Times New Roman" w:hAnsi="Times New Roman" w:cs="Times New Roman"/>
          <w:sz w:val="28"/>
          <w:szCs w:val="28"/>
        </w:rPr>
        <w:t>.</w:t>
      </w:r>
    </w:p>
    <w:p w:rsidR="004B17B3" w:rsidRPr="00160FAB" w:rsidRDefault="004B17B3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Каждая  форма  проверки  может  быть  дифференцированной  (с  оценкой),  так  и  недифференцированной.</w:t>
      </w:r>
    </w:p>
    <w:p w:rsidR="004B17B3" w:rsidRPr="00160FAB" w:rsidRDefault="004B17B3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60FAB">
        <w:rPr>
          <w:rFonts w:ascii="Times New Roman" w:hAnsi="Times New Roman" w:cs="Times New Roman"/>
          <w:sz w:val="28"/>
          <w:szCs w:val="28"/>
        </w:rPr>
        <w:t>Обязательным  является  методическо</w:t>
      </w:r>
      <w:r w:rsidR="00D74570" w:rsidRPr="00160FAB">
        <w:rPr>
          <w:rFonts w:ascii="Times New Roman" w:hAnsi="Times New Roman" w:cs="Times New Roman"/>
          <w:sz w:val="28"/>
          <w:szCs w:val="28"/>
        </w:rPr>
        <w:t>е  обсуждение,  носящее  рекомендательный,  аналитический  характер, отмечающее  степень  освоения  учебного  материала,  активность,  перспективы  и  темп  развития  ученика.</w:t>
      </w:r>
    </w:p>
    <w:p w:rsidR="009437C1" w:rsidRPr="00732A2A" w:rsidRDefault="00732A2A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 уроки  и  заче</w:t>
      </w:r>
      <w:r w:rsidR="00D74570" w:rsidRPr="00160FAB">
        <w:rPr>
          <w:rFonts w:ascii="Times New Roman" w:hAnsi="Times New Roman" w:cs="Times New Roman"/>
          <w:sz w:val="28"/>
          <w:szCs w:val="28"/>
        </w:rPr>
        <w:t>ты  в  рамках  промежуточной  аттестации  проводятся  в  к</w:t>
      </w:r>
      <w:r>
        <w:rPr>
          <w:rFonts w:ascii="Times New Roman" w:hAnsi="Times New Roman" w:cs="Times New Roman"/>
          <w:sz w:val="28"/>
          <w:szCs w:val="28"/>
        </w:rPr>
        <w:t>онце  учебных  полугодий  в  сче</w:t>
      </w:r>
      <w:r w:rsidR="00D74570" w:rsidRPr="00160FAB">
        <w:rPr>
          <w:rFonts w:ascii="Times New Roman" w:hAnsi="Times New Roman" w:cs="Times New Roman"/>
          <w:sz w:val="28"/>
          <w:szCs w:val="28"/>
        </w:rPr>
        <w:t>т  аудиторноговремени.</w:t>
      </w:r>
    </w:p>
    <w:p w:rsidR="009437C1" w:rsidRPr="00FB1215" w:rsidRDefault="009437C1" w:rsidP="003155FA">
      <w:pPr>
        <w:pStyle w:val="ad"/>
        <w:widowControl/>
        <w:numPr>
          <w:ilvl w:val="0"/>
          <w:numId w:val="10"/>
        </w:numPr>
        <w:spacing w:line="360" w:lineRule="auto"/>
        <w:ind w:left="1134" w:firstLine="426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i/>
          <w:color w:val="auto"/>
          <w:sz w:val="28"/>
          <w:szCs w:val="28"/>
        </w:rPr>
        <w:t>Критерии оценки</w:t>
      </w:r>
    </w:p>
    <w:p w:rsidR="009437C1" w:rsidRPr="00FB1215" w:rsidRDefault="00732A2A" w:rsidP="003155FA">
      <w:pPr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Для аттестации уча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щихся создаются фонды оценочных средств, которые включают в себя методы контроля, позволяющие оценить приобретенные знания, 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умения и навыки.  </w:t>
      </w:r>
    </w:p>
    <w:p w:rsidR="009437C1" w:rsidRPr="00FB1215" w:rsidRDefault="009437C1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FB1215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:rsidR="009437C1" w:rsidRPr="00FB1215" w:rsidRDefault="009437C1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7F5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</w:t>
      </w:r>
      <w:r w:rsidR="00D2177D">
        <w:rPr>
          <w:rFonts w:ascii="Times New Roman" w:hAnsi="Times New Roman" w:cs="Times New Roman"/>
          <w:sz w:val="28"/>
          <w:szCs w:val="28"/>
        </w:rPr>
        <w:t xml:space="preserve">еском прослушивании </w:t>
      </w:r>
      <w:r w:rsidRPr="00C27F54">
        <w:rPr>
          <w:rFonts w:ascii="Times New Roman" w:hAnsi="Times New Roman" w:cs="Times New Roman"/>
          <w:sz w:val="28"/>
          <w:szCs w:val="28"/>
        </w:rPr>
        <w:t xml:space="preserve"> выставляется оценка по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пятибалльной шкале:</w:t>
      </w:r>
    </w:p>
    <w:p w:rsidR="009437C1" w:rsidRPr="00E97BE3" w:rsidRDefault="00E97BE3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 w:rsidR="00160FAB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Таблица 3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378"/>
      </w:tblGrid>
      <w:tr w:rsidR="009437C1" w:rsidRPr="009770C6" w:rsidTr="003155FA">
        <w:tc>
          <w:tcPr>
            <w:tcW w:w="3119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78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9437C1" w:rsidRPr="009770C6" w:rsidTr="003155FA">
        <w:tc>
          <w:tcPr>
            <w:tcW w:w="3119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Отлично </w:t>
            </w:r>
          </w:p>
        </w:tc>
        <w:tc>
          <w:tcPr>
            <w:tcW w:w="6378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яркое,  художественно - осмысленное  выступление  с  демонстрацией  качественно</w:t>
            </w:r>
            <w:r w:rsidR="00732A2A">
              <w:rPr>
                <w:rFonts w:ascii="Times New Roman" w:hAnsi="Times New Roman" w:cs="Times New Roman"/>
                <w:sz w:val="28"/>
                <w:szCs w:val="28"/>
              </w:rPr>
              <w:t>го  владения  техническими 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мами  игры</w:t>
            </w:r>
          </w:p>
        </w:tc>
      </w:tr>
      <w:tr w:rsidR="009437C1" w:rsidRPr="009770C6" w:rsidTr="003155FA">
        <w:tc>
          <w:tcPr>
            <w:tcW w:w="3119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</w:p>
        </w:tc>
        <w:tc>
          <w:tcPr>
            <w:tcW w:w="6378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выразительное  исполнение  с  ясным  музыкально-художественным  намерением,  но  с  небольшими  погрешностями  (интонационными,  штриховыми,  текстовыми)</w:t>
            </w:r>
          </w:p>
        </w:tc>
      </w:tr>
      <w:tr w:rsidR="009437C1" w:rsidRPr="009770C6" w:rsidTr="003155FA">
        <w:tc>
          <w:tcPr>
            <w:tcW w:w="3119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</w:tc>
        <w:tc>
          <w:tcPr>
            <w:tcW w:w="6378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слабое  малоэмоциональное  выступление  с  недостаточно  устойчивым  влад</w:t>
            </w:r>
            <w:r w:rsidR="00732A2A">
              <w:rPr>
                <w:rFonts w:ascii="Times New Roman" w:hAnsi="Times New Roman" w:cs="Times New Roman"/>
                <w:sz w:val="28"/>
                <w:szCs w:val="28"/>
              </w:rPr>
              <w:t>ением  техническими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мами  игры</w:t>
            </w:r>
          </w:p>
        </w:tc>
      </w:tr>
      <w:tr w:rsidR="009437C1" w:rsidRPr="009770C6" w:rsidTr="003155FA">
        <w:tc>
          <w:tcPr>
            <w:tcW w:w="3119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b/>
                <w:sz w:val="28"/>
                <w:szCs w:val="28"/>
              </w:rPr>
              <w:t>Неудовлетворительно</w:t>
            </w:r>
          </w:p>
        </w:tc>
        <w:tc>
          <w:tcPr>
            <w:tcW w:w="6378" w:type="dxa"/>
            <w:shd w:val="clear" w:color="auto" w:fill="auto"/>
          </w:tcPr>
          <w:p w:rsidR="009437C1" w:rsidRPr="00661388" w:rsidRDefault="009437C1" w:rsidP="003155FA">
            <w:pPr>
              <w:pStyle w:val="ad"/>
              <w:spacing w:line="36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очень  слабое,  невыразительное  выступление  с  большим  количеством  ошибок  в  тексте,  отсутствием  тех</w:t>
            </w:r>
            <w:r w:rsidR="00732A2A">
              <w:rPr>
                <w:rFonts w:ascii="Times New Roman" w:hAnsi="Times New Roman" w:cs="Times New Roman"/>
                <w:sz w:val="28"/>
                <w:szCs w:val="28"/>
              </w:rPr>
              <w:t>нической  проработки  всех  прие</w:t>
            </w:r>
            <w:r w:rsidRPr="00661388">
              <w:rPr>
                <w:rFonts w:ascii="Times New Roman" w:hAnsi="Times New Roman" w:cs="Times New Roman"/>
                <w:sz w:val="28"/>
                <w:szCs w:val="28"/>
              </w:rPr>
              <w:t>мов</w:t>
            </w:r>
          </w:p>
        </w:tc>
      </w:tr>
    </w:tbl>
    <w:p w:rsidR="009437C1" w:rsidRDefault="009437C1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9437C1" w:rsidRPr="00FB1215" w:rsidRDefault="009437C1" w:rsidP="003155FA">
      <w:pPr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</w:t>
      </w:r>
      <w:r w:rsidRPr="00107D9A">
        <w:rPr>
          <w:rFonts w:ascii="Times New Roman" w:hAnsi="Times New Roman" w:cs="Times New Roman"/>
          <w:color w:val="auto"/>
          <w:sz w:val="28"/>
          <w:szCs w:val="28"/>
        </w:rPr>
        <w:t>дополнена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системой «+» и «-», что даст возможность более конкретно отметить выступление учащегося.</w:t>
      </w:r>
    </w:p>
    <w:p w:rsidR="009437C1" w:rsidRPr="00FB1215" w:rsidRDefault="009437C1" w:rsidP="003155FA">
      <w:pPr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107D9A" w:rsidRDefault="009437C1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9437C1">
        <w:rPr>
          <w:rFonts w:ascii="Times New Roman" w:hAnsi="Times New Roman" w:cs="Times New Roman"/>
          <w:b/>
          <w:i/>
          <w:color w:val="00B050"/>
          <w:sz w:val="28"/>
          <w:szCs w:val="28"/>
        </w:rPr>
        <w:tab/>
      </w:r>
    </w:p>
    <w:p w:rsidR="00613F9D" w:rsidRDefault="00613F9D" w:rsidP="003155FA">
      <w:pPr>
        <w:pStyle w:val="ad"/>
        <w:spacing w:line="360" w:lineRule="auto"/>
        <w:ind w:firstLine="426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9437C1" w:rsidRDefault="009437C1" w:rsidP="003155FA">
      <w:pPr>
        <w:pStyle w:val="ad"/>
        <w:spacing w:after="24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A24C78" w:rsidRPr="00FB1215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1.Методические рекомендации педагогическим работникам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151D7">
        <w:rPr>
          <w:rFonts w:ascii="Times New Roman" w:hAnsi="Times New Roman" w:cs="Times New Roman"/>
          <w:sz w:val="28"/>
          <w:szCs w:val="28"/>
        </w:rPr>
        <w:t>Для  успешной  реализации  программы  учебного предмета  «Ансамбль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»  необходим</w:t>
      </w:r>
      <w:r w:rsidR="00A24C78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ы следующие 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>условия</w:t>
      </w:r>
      <w:r w:rsidR="00A24C78" w:rsidRPr="00FB121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A24C78" w:rsidRPr="003C4BFB" w:rsidRDefault="009437C1" w:rsidP="003155FA">
      <w:pPr>
        <w:pStyle w:val="ae"/>
        <w:widowControl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4BFB">
        <w:rPr>
          <w:rFonts w:ascii="Times New Roman" w:hAnsi="Times New Roman" w:cs="Times New Roman"/>
          <w:sz w:val="28"/>
          <w:szCs w:val="28"/>
        </w:rPr>
        <w:t>правильная  организация  учебного  процесса</w:t>
      </w:r>
      <w:r w:rsidR="00A24C78" w:rsidRPr="003C4BFB">
        <w:rPr>
          <w:rFonts w:ascii="Times New Roman" w:hAnsi="Times New Roman" w:cs="Times New Roman"/>
          <w:sz w:val="28"/>
          <w:szCs w:val="28"/>
        </w:rPr>
        <w:t>;</w:t>
      </w:r>
    </w:p>
    <w:p w:rsidR="00A24C78" w:rsidRPr="003C4BFB" w:rsidRDefault="00732A2A" w:rsidP="003155FA">
      <w:pPr>
        <w:pStyle w:val="ae"/>
        <w:widowControl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4BFB">
        <w:rPr>
          <w:rFonts w:ascii="Times New Roman" w:hAnsi="Times New Roman" w:cs="Times New Roman"/>
          <w:sz w:val="28"/>
          <w:szCs w:val="28"/>
        </w:rPr>
        <w:t xml:space="preserve">принцип постепенного и последовательного </w:t>
      </w:r>
      <w:r w:rsidR="009437C1" w:rsidRPr="003C4BFB">
        <w:rPr>
          <w:rFonts w:ascii="Times New Roman" w:hAnsi="Times New Roman" w:cs="Times New Roman"/>
          <w:sz w:val="28"/>
          <w:szCs w:val="28"/>
        </w:rPr>
        <w:t>изучен</w:t>
      </w:r>
      <w:r w:rsidR="00A24C78" w:rsidRPr="003C4BFB">
        <w:rPr>
          <w:rFonts w:ascii="Times New Roman" w:hAnsi="Times New Roman" w:cs="Times New Roman"/>
          <w:sz w:val="28"/>
          <w:szCs w:val="28"/>
        </w:rPr>
        <w:t>ия  педагогического  репертуара;</w:t>
      </w:r>
    </w:p>
    <w:p w:rsidR="00A24C78" w:rsidRPr="003C4BFB" w:rsidRDefault="009437C1" w:rsidP="003155FA">
      <w:pPr>
        <w:pStyle w:val="ae"/>
        <w:widowControl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4BFB">
        <w:rPr>
          <w:rFonts w:ascii="Times New Roman" w:hAnsi="Times New Roman" w:cs="Times New Roman"/>
          <w:sz w:val="28"/>
          <w:szCs w:val="28"/>
        </w:rPr>
        <w:t>примен</w:t>
      </w:r>
      <w:r w:rsidR="00732A2A" w:rsidRPr="003C4BFB">
        <w:rPr>
          <w:rFonts w:ascii="Times New Roman" w:hAnsi="Times New Roman" w:cs="Times New Roman"/>
          <w:sz w:val="28"/>
          <w:szCs w:val="28"/>
        </w:rPr>
        <w:t>ение  различных  подходов  к  учащимся  с  уче</w:t>
      </w:r>
      <w:r w:rsidRPr="003C4BFB">
        <w:rPr>
          <w:rFonts w:ascii="Times New Roman" w:hAnsi="Times New Roman" w:cs="Times New Roman"/>
          <w:sz w:val="28"/>
          <w:szCs w:val="28"/>
        </w:rPr>
        <w:t>том  их  интеллектуальных,  физических,  музыкальных  и  эмоциональных  данных,  уровня  подготовки</w:t>
      </w:r>
      <w:r w:rsidR="00A24C78" w:rsidRPr="003C4BFB">
        <w:rPr>
          <w:rFonts w:ascii="Times New Roman" w:hAnsi="Times New Roman" w:cs="Times New Roman"/>
          <w:sz w:val="28"/>
          <w:szCs w:val="28"/>
        </w:rPr>
        <w:t>;</w:t>
      </w:r>
    </w:p>
    <w:p w:rsidR="00A24C78" w:rsidRPr="003C4BFB" w:rsidRDefault="009437C1" w:rsidP="003155FA">
      <w:pPr>
        <w:pStyle w:val="ae"/>
        <w:widowControl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4BFB">
        <w:rPr>
          <w:rFonts w:ascii="Times New Roman" w:hAnsi="Times New Roman" w:cs="Times New Roman"/>
          <w:color w:val="auto"/>
          <w:sz w:val="28"/>
          <w:szCs w:val="28"/>
        </w:rPr>
        <w:t xml:space="preserve">создание  творческой  атмосферы,  доверительных  отношений  между  педагогом  и  учеником.  </w:t>
      </w:r>
    </w:p>
    <w:p w:rsidR="009437C1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A24C78">
        <w:rPr>
          <w:rFonts w:ascii="Times New Roman" w:hAnsi="Times New Roman" w:cs="Times New Roman"/>
          <w:sz w:val="28"/>
          <w:szCs w:val="28"/>
        </w:rPr>
        <w:t xml:space="preserve"> должны  иметь  доступ  к  нотным материалам</w:t>
      </w:r>
      <w:r w:rsidRPr="00C151D7">
        <w:rPr>
          <w:rFonts w:ascii="Times New Roman" w:hAnsi="Times New Roman" w:cs="Times New Roman"/>
          <w:sz w:val="28"/>
          <w:szCs w:val="28"/>
        </w:rPr>
        <w:t xml:space="preserve">  и  книгам  библиотеки, </w:t>
      </w:r>
      <w:r w:rsidR="00A24C7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к  фондам  фонотеки,  аудио- и  видеозаписей.</w:t>
      </w:r>
    </w:p>
    <w:p w:rsidR="009437C1" w:rsidRPr="00FB1215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Одна  из  главных  методических  задач  преподавателя  состоит  в  том  чтобы научить ученика работать самостоятельно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регулярно и  систематически.</w:t>
      </w:r>
    </w:p>
    <w:p w:rsidR="003C4BFB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Педагогический  коллектив  должен  состоять  из  квалифицированных    специалистов  со  средним  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>професс</w:t>
      </w:r>
      <w:r w:rsidR="0058273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 xml:space="preserve">ональным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и  высшим  образованием, которые </w:t>
      </w:r>
      <w:r w:rsidR="00732A2A">
        <w:rPr>
          <w:rFonts w:ascii="Times New Roman" w:hAnsi="Times New Roman" w:cs="Times New Roman"/>
          <w:color w:val="auto"/>
          <w:sz w:val="28"/>
          <w:szCs w:val="28"/>
        </w:rPr>
        <w:t xml:space="preserve"> постоянно  совершенствуют  свое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 педагогическое  мастерство.  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9437C1" w:rsidRPr="00C151D7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 xml:space="preserve">В  работе  с  ансамблем  важную  роль  играет  пианист-концертмейстер.  Работу  концертмейстеров </w:t>
      </w:r>
      <w:r w:rsidR="00EB1740">
        <w:rPr>
          <w:rFonts w:ascii="Times New Roman" w:hAnsi="Times New Roman" w:cs="Times New Roman"/>
          <w:sz w:val="28"/>
          <w:szCs w:val="28"/>
        </w:rPr>
        <w:t xml:space="preserve"> необходимо  планировать  с  уче</w:t>
      </w:r>
      <w:r w:rsidRPr="00C151D7">
        <w:rPr>
          <w:rFonts w:ascii="Times New Roman" w:hAnsi="Times New Roman" w:cs="Times New Roman"/>
          <w:sz w:val="28"/>
          <w:szCs w:val="28"/>
        </w:rPr>
        <w:t>том  сложившихся  традиций  и  методической  целесообразности</w:t>
      </w:r>
      <w:r w:rsidR="00582736">
        <w:rPr>
          <w:rFonts w:ascii="Times New Roman" w:hAnsi="Times New Roman" w:cs="Times New Roman"/>
          <w:sz w:val="28"/>
          <w:szCs w:val="28"/>
        </w:rPr>
        <w:t xml:space="preserve">, в объеме </w:t>
      </w:r>
      <w:r w:rsidRPr="00C151D7">
        <w:rPr>
          <w:rFonts w:ascii="Times New Roman" w:hAnsi="Times New Roman" w:cs="Times New Roman"/>
          <w:sz w:val="28"/>
          <w:szCs w:val="28"/>
        </w:rPr>
        <w:t xml:space="preserve"> от  60  до  100  процентов  аудиторного  времени.</w:t>
      </w:r>
    </w:p>
    <w:p w:rsidR="009437C1" w:rsidRPr="00C151D7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Подготовка к публичным выступлениям - это важный стимул для занятий в ансамбле. Для многих учащихся средних способностей игра в ансамбле становится единственной возможностью участия в концерте.</w:t>
      </w:r>
    </w:p>
    <w:p w:rsidR="00A24C78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ab/>
        <w:t>Преподавателю, ведущему класс ансамбля, удобно создавать его внутри своего класса по специальному инструменту. Работая на уроке с каждым учеником по индивидуальному плану, педагог эффективнее ис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пользует время, уделяя внимание тем задачам, которые важны и в классе ансамбля</w:t>
      </w:r>
      <w:r w:rsidR="00EB1740">
        <w:rPr>
          <w:rFonts w:ascii="Times New Roman" w:hAnsi="Times New Roman" w:cs="Times New Roman"/>
          <w:sz w:val="28"/>
          <w:szCs w:val="28"/>
        </w:rPr>
        <w:t>, а именно</w:t>
      </w:r>
      <w:r w:rsidRPr="00C151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4C78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свобода игровых движений;</w:t>
      </w:r>
    </w:p>
    <w:p w:rsidR="00E215D9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t>ле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гкость 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t>переходов в со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softHyphen/>
        <w:t>единении позиций;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B1740">
        <w:rPr>
          <w:rFonts w:ascii="Times New Roman" w:hAnsi="Times New Roman" w:cs="Times New Roman"/>
          <w:color w:val="auto"/>
          <w:sz w:val="28"/>
          <w:szCs w:val="28"/>
        </w:rPr>
        <w:t xml:space="preserve"> обостре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нная интонация и качественноезвукоизвлечение;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владение основными штриховыми навыками, а также навыком </w:t>
      </w:r>
      <w:r w:rsidRPr="00FB1215">
        <w:rPr>
          <w:rFonts w:ascii="Times New Roman" w:hAnsi="Times New Roman" w:cs="Times New Roman"/>
          <w:color w:val="auto"/>
          <w:sz w:val="28"/>
          <w:szCs w:val="28"/>
          <w:lang w:val="en-US"/>
        </w:rPr>
        <w:t>vibrato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>ритмическая точ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>ность;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 владение разнообразной динамикой при игре на инструменте;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- эмоциональный настрой;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t>понимание фор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softHyphen/>
        <w:t>мы и с</w:t>
      </w:r>
      <w:r>
        <w:rPr>
          <w:rFonts w:ascii="Times New Roman" w:hAnsi="Times New Roman" w:cs="Times New Roman"/>
          <w:color w:val="auto"/>
          <w:sz w:val="28"/>
          <w:szCs w:val="28"/>
        </w:rPr>
        <w:t>тиля музыкального произведения;</w:t>
      </w:r>
    </w:p>
    <w:p w:rsidR="0049674C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навык чтения</w:t>
      </w:r>
      <w:r w:rsidR="009437C1" w:rsidRPr="00A24C78">
        <w:rPr>
          <w:rFonts w:ascii="Times New Roman" w:hAnsi="Times New Roman" w:cs="Times New Roman"/>
          <w:color w:val="auto"/>
          <w:sz w:val="28"/>
          <w:szCs w:val="28"/>
        </w:rPr>
        <w:t xml:space="preserve">  нот  с  </w:t>
      </w:r>
      <w:r>
        <w:rPr>
          <w:rFonts w:ascii="Times New Roman" w:hAnsi="Times New Roman" w:cs="Times New Roman"/>
          <w:color w:val="auto"/>
          <w:sz w:val="28"/>
          <w:szCs w:val="28"/>
        </w:rPr>
        <w:t>листа;</w:t>
      </w:r>
    </w:p>
    <w:p w:rsidR="009437C1" w:rsidRPr="00FB1215" w:rsidRDefault="00A24C78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>самокон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троль.</w:t>
      </w:r>
    </w:p>
    <w:p w:rsidR="009437C1" w:rsidRPr="00FB1215" w:rsidRDefault="009437C1" w:rsidP="003155FA">
      <w:pPr>
        <w:pStyle w:val="a4"/>
        <w:shd w:val="clear" w:color="auto" w:fill="auto"/>
        <w:spacing w:after="0" w:line="360" w:lineRule="auto"/>
        <w:ind w:right="12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Приступая к работе над музыкальным произведением, преподава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тель прежде всего должен познакомить учащихся с автором, эпохой, содержанием, формой, стилем и характером произведения, исполнив его или прослушав запись, определить технические и музыкально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исполнительские задачи.</w:t>
      </w:r>
    </w:p>
    <w:p w:rsidR="009437C1" w:rsidRPr="00FB1215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Большое внимание необходимо уделять развитию у учащихся навы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ков самостоятельного, осмысленного разбора музыкального произведения.</w:t>
      </w:r>
    </w:p>
    <w:p w:rsidR="009437C1" w:rsidRPr="00C151D7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Чтению нот с листа отводится немного времени, поэтому на занятиях ансамбля важно чаще читать с листа несложный нотный текст, анализируя и определяя лад, метр, жанр, темп, характер штри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хов, аппликатуру и нюансы.</w:t>
      </w:r>
    </w:p>
    <w:p w:rsidR="009437C1" w:rsidRPr="00FB1215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Работа над интонацией способствует развитию мелодического, гармонического, ладо-тонального музыкального слуха. Тщательная провер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ка высоты звука (с открытыми струнами) требует навыков самоконтро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ля.</w:t>
      </w:r>
    </w:p>
    <w:p w:rsidR="009437C1" w:rsidRPr="00FB1215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Рациональная аппликатура обогащает выразительную сторону скрипичной игры, облегчает преодоление трудностей, способствует чис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тоте интонации, укрепляет музыкальную память, облегчает чтение с листа.</w:t>
      </w:r>
    </w:p>
    <w:p w:rsidR="009437C1" w:rsidRPr="00FB1215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1215">
        <w:rPr>
          <w:rFonts w:ascii="Times New Roman" w:hAnsi="Times New Roman" w:cs="Times New Roman"/>
          <w:color w:val="auto"/>
          <w:sz w:val="28"/>
          <w:szCs w:val="28"/>
        </w:rPr>
        <w:t>В работе над штрихами необходимо добиваться качества звуча</w:t>
      </w:r>
      <w:r w:rsidRPr="00FB1215">
        <w:rPr>
          <w:rFonts w:ascii="Times New Roman" w:hAnsi="Times New Roman" w:cs="Times New Roman"/>
          <w:color w:val="auto"/>
          <w:sz w:val="28"/>
          <w:szCs w:val="28"/>
        </w:rPr>
        <w:softHyphen/>
        <w:t>ния, ритмической точности, координации обеих рук, целесообразности распределения смычка. Полезно работать над штрихами в гаммах.</w:t>
      </w:r>
    </w:p>
    <w:p w:rsidR="009437C1" w:rsidRPr="00C151D7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В игровой форме можно работать над развитием чувства метра и ритма, используя яркий раз</w:t>
      </w:r>
      <w:r w:rsidR="00EB1740">
        <w:rPr>
          <w:rFonts w:ascii="Times New Roman" w:hAnsi="Times New Roman" w:cs="Times New Roman"/>
          <w:sz w:val="28"/>
          <w:szCs w:val="28"/>
        </w:rPr>
        <w:t>нохарактерный жанровый материал: п</w:t>
      </w:r>
      <w:r w:rsidRPr="00C151D7">
        <w:rPr>
          <w:rFonts w:ascii="Times New Roman" w:hAnsi="Times New Roman" w:cs="Times New Roman"/>
          <w:sz w:val="28"/>
          <w:szCs w:val="28"/>
        </w:rPr>
        <w:t>ри</w:t>
      </w:r>
      <w:r w:rsidRPr="00C151D7">
        <w:rPr>
          <w:rFonts w:ascii="Times New Roman" w:hAnsi="Times New Roman" w:cs="Times New Roman"/>
          <w:sz w:val="28"/>
          <w:szCs w:val="28"/>
        </w:rPr>
        <w:softHyphen/>
        <w:t xml:space="preserve">думать к мелодии </w:t>
      </w:r>
      <w:r w:rsidRPr="00C151D7">
        <w:rPr>
          <w:rFonts w:ascii="Times New Roman" w:hAnsi="Times New Roman" w:cs="Times New Roman"/>
          <w:sz w:val="28"/>
          <w:szCs w:val="28"/>
        </w:rPr>
        <w:lastRenderedPageBreak/>
        <w:t>разнообразное ритмическое сопровождение, выделяя сильные доли или только слабые, или исполнить остинатную группи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ровку.</w:t>
      </w:r>
    </w:p>
    <w:p w:rsidR="009437C1" w:rsidRPr="00FB1215" w:rsidRDefault="00EB1740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Прорабатывая звуковую динамику,</w:t>
      </w:r>
      <w:r w:rsidR="009437C1" w:rsidRPr="00FB1215">
        <w:rPr>
          <w:rFonts w:ascii="Times New Roman" w:hAnsi="Times New Roman" w:cs="Times New Roman"/>
          <w:color w:val="auto"/>
          <w:sz w:val="28"/>
          <w:szCs w:val="28"/>
        </w:rPr>
        <w:t xml:space="preserve"> полезно поиграть фразу или предложение с различными нюансами, а затем охарактеризовать их.</w:t>
      </w:r>
    </w:p>
    <w:p w:rsidR="009437C1" w:rsidRPr="00C151D7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Успех выступления коллектива во многом зависит от выбора программы. Репертуар должен состоять из разнообразных по стилю, жанру, форме сочинений зарубежных и отечественных композиторов, а также переложений вокальной и инструментальной музыки для различ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ных составов ансамблей.</w:t>
      </w:r>
      <w:r w:rsidR="00625347">
        <w:rPr>
          <w:rFonts w:ascii="Times New Roman" w:hAnsi="Times New Roman" w:cs="Times New Roman"/>
          <w:sz w:val="28"/>
          <w:szCs w:val="28"/>
        </w:rPr>
        <w:t xml:space="preserve"> Например: </w:t>
      </w:r>
    </w:p>
    <w:p w:rsidR="009437C1" w:rsidRPr="00C151D7" w:rsidRDefault="009437C1" w:rsidP="003155FA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дуэты без сопровождения фортепиано</w:t>
      </w:r>
      <w:r w:rsidR="00625347">
        <w:rPr>
          <w:rFonts w:ascii="Times New Roman" w:hAnsi="Times New Roman" w:cs="Times New Roman"/>
          <w:sz w:val="28"/>
          <w:szCs w:val="28"/>
        </w:rPr>
        <w:t>;</w:t>
      </w:r>
    </w:p>
    <w:p w:rsidR="009437C1" w:rsidRPr="00C151D7" w:rsidRDefault="00DA3CD2" w:rsidP="003155FA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сочинения и переложения</w:t>
      </w:r>
      <w:r w:rsidR="009437C1" w:rsidRPr="00C151D7">
        <w:rPr>
          <w:rFonts w:ascii="Times New Roman" w:hAnsi="Times New Roman" w:cs="Times New Roman"/>
          <w:sz w:val="28"/>
          <w:szCs w:val="28"/>
        </w:rPr>
        <w:t xml:space="preserve"> для 2-х и более скрипок  и фортепиано</w:t>
      </w:r>
      <w:r w:rsidR="00625347">
        <w:rPr>
          <w:rFonts w:ascii="Times New Roman" w:hAnsi="Times New Roman" w:cs="Times New Roman"/>
          <w:sz w:val="28"/>
          <w:szCs w:val="28"/>
        </w:rPr>
        <w:t>;</w:t>
      </w:r>
    </w:p>
    <w:p w:rsidR="009437C1" w:rsidRPr="00C151D7" w:rsidRDefault="009437C1" w:rsidP="003155FA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концерты для 2-х и более скрипок с фортепиано</w:t>
      </w:r>
      <w:r w:rsidR="00625347">
        <w:rPr>
          <w:rFonts w:ascii="Times New Roman" w:hAnsi="Times New Roman" w:cs="Times New Roman"/>
          <w:sz w:val="28"/>
          <w:szCs w:val="28"/>
        </w:rPr>
        <w:t>;</w:t>
      </w:r>
    </w:p>
    <w:p w:rsidR="009437C1" w:rsidRPr="00625347" w:rsidRDefault="009437C1" w:rsidP="003155FA">
      <w:pPr>
        <w:widowControl/>
        <w:numPr>
          <w:ilvl w:val="0"/>
          <w:numId w:val="3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25347">
        <w:rPr>
          <w:rFonts w:ascii="Times New Roman" w:hAnsi="Times New Roman" w:cs="Times New Roman"/>
          <w:color w:val="auto"/>
          <w:sz w:val="28"/>
          <w:szCs w:val="28"/>
        </w:rPr>
        <w:t>массовые скрипичные ансамбли (унисоны)</w:t>
      </w:r>
      <w:r w:rsidR="0062534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07D9A" w:rsidRDefault="009437C1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1D7">
        <w:rPr>
          <w:rFonts w:ascii="Times New Roman" w:hAnsi="Times New Roman" w:cs="Times New Roman"/>
          <w:sz w:val="28"/>
          <w:szCs w:val="28"/>
        </w:rPr>
        <w:t>При выборе репертуара целесообразно несколько сочинений ис</w:t>
      </w:r>
      <w:r w:rsidRPr="00C151D7">
        <w:rPr>
          <w:rFonts w:ascii="Times New Roman" w:hAnsi="Times New Roman" w:cs="Times New Roman"/>
          <w:sz w:val="28"/>
          <w:szCs w:val="28"/>
        </w:rPr>
        <w:softHyphen/>
        <w:t>полнять в унисон. При достаточном числе учеников желательно иметь несколько составов. Концертный ансамб</w:t>
      </w:r>
      <w:r w:rsidR="00EB1740">
        <w:rPr>
          <w:rFonts w:ascii="Times New Roman" w:hAnsi="Times New Roman" w:cs="Times New Roman"/>
          <w:sz w:val="28"/>
          <w:szCs w:val="28"/>
        </w:rPr>
        <w:t>ль может состоять из старшекласс</w:t>
      </w:r>
      <w:r w:rsidRPr="00C151D7">
        <w:rPr>
          <w:rFonts w:ascii="Times New Roman" w:hAnsi="Times New Roman" w:cs="Times New Roman"/>
          <w:sz w:val="28"/>
          <w:szCs w:val="28"/>
        </w:rPr>
        <w:t>ников.</w:t>
      </w:r>
    </w:p>
    <w:p w:rsidR="003163EB" w:rsidRPr="00107D9A" w:rsidRDefault="00160FAB" w:rsidP="003155FA">
      <w:pPr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2.</w:t>
      </w:r>
      <w:r w:rsidR="00ED4A19" w:rsidRPr="0072404A">
        <w:rPr>
          <w:rFonts w:ascii="Times New Roman" w:hAnsi="Times New Roman" w:cs="Times New Roman"/>
          <w:b/>
          <w:i/>
          <w:color w:val="auto"/>
          <w:sz w:val="28"/>
          <w:szCs w:val="28"/>
        </w:rPr>
        <w:t>Рекомендации по организации самостоятельной работы</w:t>
      </w:r>
    </w:p>
    <w:p w:rsidR="006E743A" w:rsidRPr="00073B25" w:rsidRDefault="00BB7EBB" w:rsidP="003155F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="00EB1740">
        <w:rPr>
          <w:rFonts w:ascii="Times New Roman" w:hAnsi="Times New Roman" w:cs="Times New Roman"/>
          <w:sz w:val="28"/>
          <w:szCs w:val="28"/>
        </w:rPr>
        <w:t>бъе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м  времени  на  самостоятельную  работу </w:t>
      </w:r>
      <w:r w:rsidR="00EB1740">
        <w:rPr>
          <w:rFonts w:ascii="Times New Roman" w:hAnsi="Times New Roman" w:cs="Times New Roman"/>
          <w:sz w:val="28"/>
          <w:szCs w:val="28"/>
        </w:rPr>
        <w:t xml:space="preserve"> учащегося  определяется  с  уче</w:t>
      </w:r>
      <w:r w:rsidR="00073B25" w:rsidRPr="00073B25">
        <w:rPr>
          <w:rFonts w:ascii="Times New Roman" w:hAnsi="Times New Roman" w:cs="Times New Roman"/>
          <w:sz w:val="28"/>
          <w:szCs w:val="28"/>
        </w:rPr>
        <w:t>том  сложившихся  педагогических  традиций  и  ме</w:t>
      </w:r>
      <w:r w:rsidR="00EB1740">
        <w:rPr>
          <w:rFonts w:ascii="Times New Roman" w:hAnsi="Times New Roman" w:cs="Times New Roman"/>
          <w:sz w:val="28"/>
          <w:szCs w:val="28"/>
        </w:rPr>
        <w:t>тодической  целесообразности.  Н</w:t>
      </w:r>
      <w:r w:rsidR="00073B25" w:rsidRPr="00073B25">
        <w:rPr>
          <w:rFonts w:ascii="Times New Roman" w:hAnsi="Times New Roman" w:cs="Times New Roman"/>
          <w:sz w:val="28"/>
          <w:szCs w:val="28"/>
        </w:rPr>
        <w:t>а  выполнение  домашнего  задания  по  пре</w:t>
      </w:r>
      <w:r w:rsidR="006D4B82">
        <w:rPr>
          <w:rFonts w:ascii="Times New Roman" w:hAnsi="Times New Roman" w:cs="Times New Roman"/>
          <w:sz w:val="28"/>
          <w:szCs w:val="28"/>
        </w:rPr>
        <w:t>дмету  «А</w:t>
      </w:r>
      <w:r w:rsidR="0049674C">
        <w:rPr>
          <w:rFonts w:ascii="Times New Roman" w:hAnsi="Times New Roman" w:cs="Times New Roman"/>
          <w:sz w:val="28"/>
          <w:szCs w:val="28"/>
        </w:rPr>
        <w:t>нсамбль»  отводится  1,</w:t>
      </w:r>
      <w:r w:rsidR="00EB1740">
        <w:rPr>
          <w:rFonts w:ascii="Times New Roman" w:hAnsi="Times New Roman" w:cs="Times New Roman"/>
          <w:sz w:val="28"/>
          <w:szCs w:val="28"/>
        </w:rPr>
        <w:t>5 часа  в  неделю.  Э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то  </w:t>
      </w:r>
      <w:r w:rsidR="00EB1740">
        <w:rPr>
          <w:rFonts w:ascii="Times New Roman" w:hAnsi="Times New Roman" w:cs="Times New Roman"/>
          <w:sz w:val="28"/>
          <w:szCs w:val="28"/>
        </w:rPr>
        <w:t>время  можно  распределить  по-</w:t>
      </w:r>
      <w:r w:rsidR="00073B25" w:rsidRPr="00073B25">
        <w:rPr>
          <w:rFonts w:ascii="Times New Roman" w:hAnsi="Times New Roman" w:cs="Times New Roman"/>
          <w:sz w:val="28"/>
          <w:szCs w:val="28"/>
        </w:rPr>
        <w:t>разному,  добавив  по  15  минут  к  ежедневным  занятиям  по  специальному  инструменту  или  по  30 минут  3  раза  в  неделю.</w:t>
      </w:r>
    </w:p>
    <w:p w:rsidR="009A2A43" w:rsidRPr="00073B25" w:rsidRDefault="00EB1740" w:rsidP="003155F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73B25" w:rsidRPr="00073B25">
        <w:rPr>
          <w:rFonts w:ascii="Times New Roman" w:hAnsi="Times New Roman" w:cs="Times New Roman"/>
          <w:sz w:val="28"/>
          <w:szCs w:val="28"/>
        </w:rPr>
        <w:t>ажно  эффективно  использовать  время,  о</w:t>
      </w:r>
      <w:r>
        <w:rPr>
          <w:rFonts w:ascii="Times New Roman" w:hAnsi="Times New Roman" w:cs="Times New Roman"/>
          <w:sz w:val="28"/>
          <w:szCs w:val="28"/>
        </w:rPr>
        <w:t>тведенное  для  само</w:t>
      </w:r>
      <w:r w:rsidR="00073B25" w:rsidRPr="00073B25">
        <w:rPr>
          <w:rFonts w:ascii="Times New Roman" w:hAnsi="Times New Roman" w:cs="Times New Roman"/>
          <w:sz w:val="28"/>
          <w:szCs w:val="28"/>
        </w:rPr>
        <w:t>стоятельн</w:t>
      </w:r>
      <w:r>
        <w:rPr>
          <w:rFonts w:ascii="Times New Roman" w:hAnsi="Times New Roman" w:cs="Times New Roman"/>
          <w:sz w:val="28"/>
          <w:szCs w:val="28"/>
        </w:rPr>
        <w:t xml:space="preserve">ой  работы,  не  терять  его.  </w:t>
      </w:r>
      <w:r w:rsidR="006D4B82">
        <w:rPr>
          <w:rFonts w:ascii="Times New Roman" w:hAnsi="Times New Roman" w:cs="Times New Roman"/>
          <w:sz w:val="28"/>
          <w:szCs w:val="28"/>
        </w:rPr>
        <w:t>При самостоятельных занятиях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  необходимо грамотно работать </w:t>
      </w:r>
      <w:r>
        <w:rPr>
          <w:rFonts w:ascii="Times New Roman" w:hAnsi="Times New Roman" w:cs="Times New Roman"/>
          <w:sz w:val="28"/>
          <w:szCs w:val="28"/>
        </w:rPr>
        <w:t xml:space="preserve">над музыкальным  произведением: </w:t>
      </w:r>
      <w:r w:rsidR="00073B25" w:rsidRPr="00073B25">
        <w:rPr>
          <w:rFonts w:ascii="Times New Roman" w:hAnsi="Times New Roman" w:cs="Times New Roman"/>
          <w:sz w:val="28"/>
          <w:szCs w:val="28"/>
        </w:rPr>
        <w:t xml:space="preserve"> определить  и  выучить  трудные  места, поработать  над  звуком,  штрихами, интонацией,  фразировкой.</w:t>
      </w:r>
    </w:p>
    <w:p w:rsidR="00107D9A" w:rsidRDefault="00224A77" w:rsidP="003155FA">
      <w:pPr>
        <w:widowControl/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224A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24A77">
        <w:rPr>
          <w:rFonts w:ascii="Times New Roman" w:hAnsi="Times New Roman" w:cs="Times New Roman"/>
          <w:b/>
          <w:sz w:val="28"/>
          <w:szCs w:val="28"/>
        </w:rPr>
        <w:t>Список  рекомендуемой нотной и методической литературы</w:t>
      </w:r>
    </w:p>
    <w:p w:rsidR="00266861" w:rsidRPr="00B4748C" w:rsidRDefault="00266861" w:rsidP="003155FA">
      <w:pPr>
        <w:widowControl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748C">
        <w:rPr>
          <w:rFonts w:ascii="Times New Roman" w:hAnsi="Times New Roman" w:cs="Times New Roman"/>
          <w:b/>
          <w:i/>
          <w:sz w:val="28"/>
          <w:szCs w:val="28"/>
        </w:rPr>
        <w:t>Рекомендуемые репертуарные  сборники</w:t>
      </w:r>
    </w:p>
    <w:p w:rsidR="00A77F24" w:rsidRPr="00B016B6" w:rsidRDefault="00A77F24" w:rsidP="003155F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1.Гуревич Л., Зимина Н.   Скрипичная азбука,   2 тетрадь.   М., «Композитор», 1998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lastRenderedPageBreak/>
        <w:t>2.Дуэты  для  2-х  скрипок.  Сост.  Захаров Л.  Л., «Музыка», 1986.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3.Играем вместе Пьесы для детски ансамблей различны составов Ленинград  изд. «Советский композитор» 1989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4.Лёгкие  скрипичные  дуэты  (для 2-х  скр.),  сост. Т.Ямпольский.  М.,  «Музыка»,  2008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5.Популярные пьесы для ансамбля скрипачей. Вып.1.СПб, «Композитор» 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6.Пудовочкин Э. «Светлячок».1-я  ступень.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7.Пудовочкин Э.  «Светлячок». 2-я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8.Пудовочкин Э.  «Светлячок».3-я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9.Пудовочкин Э.  «Светлячок». 4-я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10.Пудовочкин Э.  «Светлячок». 5-я  ступень Пьесы  для  ансамбля  скрипачей  и         ф-но.  СПб, 2004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11.Пудовочкин Э.  «Светлячок». 6-я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12.Пудовочкин Э.  «Светлячок». 7-я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13.Пудовочкин Э.  «Светлячок». 8-я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14.Пудовочкин Э.  «Светлячок». 9-я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15.Пудовочкин Э.  «Светлячок». 10-я  ступень Пьесы  для  ансамбля  скрипачей  и  ф-но.  СПб, 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16.Пудовочкин Э.  «Светлячок». 11-я  ступень Пьесы  для  ансамбля  скрипачей  и  ф-но.  СПб, 2013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17.Пудовочкин Э.  «Светлячок». 12-я  ступень Пьесы  для  ансамбля  скрипачей  и  ф-но.  СПб, 2014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18.Пудовочкин Э.  «Светлячок». 13-я  ступень Пьесы  для  ансамбля  </w:t>
      </w:r>
      <w:r w:rsidRPr="00613F9D">
        <w:rPr>
          <w:rFonts w:ascii="Times New Roman" w:hAnsi="Times New Roman" w:cs="Times New Roman"/>
          <w:sz w:val="28"/>
          <w:szCs w:val="28"/>
        </w:rPr>
        <w:lastRenderedPageBreak/>
        <w:t>скрипачей  и  ф-но.  СПб, 2015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19.Первые шаги Татарские народные мелодии в обработке для скрипки и фортепиано, Тат. кн. изд. 1985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20.Щукина О. «Ансамбль скрипачей с азов». Вып.1 СПб, «Композитор», 2007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21.Щукина О. «Ансамбль скрипачей с азов». Вып.2.СПб, «Композитор», 2007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22.Юный  скрипач.  Вып.1.  Пособие  для  начального  обучения.  Сост. Фортунатов К.  Р. на Дону «Феникс» 1997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3F9D">
        <w:rPr>
          <w:rFonts w:ascii="Times New Roman" w:hAnsi="Times New Roman" w:cs="Times New Roman"/>
          <w:b/>
          <w:i/>
          <w:sz w:val="28"/>
          <w:szCs w:val="28"/>
        </w:rPr>
        <w:t>Список рекомендуемой методической литературы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1.Ауэр Л. Моя школа игры на скрипке. СПб.,, 2014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2Акбалькан Е.  В парке аттракционов: музыкальные истории для маленьких скрипачей: для учащихся 1-3 классов ДМШ и ДШИ,- СПб: Союз художников,2005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3.Берлянчик М. Основы учения юного скрипача.  М.,1993.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4.«Вопросы   музыкальной   педагогики».   М.,   «Музыка»,   1986.   Выпуск   7 составитель Руденко В.И 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5. Берлянчик М.М. Основы воспитания начинающего скрипача: Мышление. Технология. Творчество Учебное пособие. – СПб.; Изд. «Лань», 2000г.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6.Козлова О.Л. Козлова А. Р. Ушки на макушке: практическая помощь препод. и начинающим скрипачам в формировании навыков интонирования – СПб.: Композитор, 2015 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7.Мазель В. Скрипач и его руки. Правая рука. Пальцевая техника. – СПб.: Композитор, 2015 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3F9D">
        <w:rPr>
          <w:rFonts w:ascii="Times New Roman" w:hAnsi="Times New Roman" w:cs="Times New Roman"/>
          <w:b/>
          <w:i/>
          <w:sz w:val="28"/>
          <w:szCs w:val="28"/>
        </w:rPr>
        <w:t>Энциклопедические и справочные материалы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1..Булучевский Ю., Фомин В. Краткий музыкальный словарь для учащихся. - Ленинград: М, 1980. - 485с.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 xml:space="preserve">2.Крунтяева  Т.   Словарь   иностранных   музыкальных  терминов  Т. Крунтяева, Н. Молокова-М., СПб. Музыка, 1994. </w:t>
      </w:r>
    </w:p>
    <w:p w:rsidR="00613F9D" w:rsidRPr="00613F9D" w:rsidRDefault="00613F9D" w:rsidP="00613F9D">
      <w:pPr>
        <w:pStyle w:val="ae"/>
        <w:tabs>
          <w:tab w:val="left" w:pos="993"/>
          <w:tab w:val="left" w:pos="1276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3F9D">
        <w:rPr>
          <w:rFonts w:ascii="Times New Roman" w:hAnsi="Times New Roman" w:cs="Times New Roman"/>
          <w:sz w:val="28"/>
          <w:szCs w:val="28"/>
        </w:rPr>
        <w:t>3..Королёва Е.А. Музыка в сказках стихах и ка</w:t>
      </w:r>
      <w:r>
        <w:rPr>
          <w:rFonts w:ascii="Times New Roman" w:hAnsi="Times New Roman" w:cs="Times New Roman"/>
          <w:sz w:val="28"/>
          <w:szCs w:val="28"/>
        </w:rPr>
        <w:t xml:space="preserve">ртинках. М. Просвещение. 1994 </w:t>
      </w:r>
    </w:p>
    <w:p w:rsidR="00747563" w:rsidRPr="0072404A" w:rsidRDefault="00747563" w:rsidP="00613F9D">
      <w:pPr>
        <w:pStyle w:val="a4"/>
        <w:shd w:val="clear" w:color="auto" w:fill="auto"/>
        <w:tabs>
          <w:tab w:val="left" w:pos="993"/>
          <w:tab w:val="left" w:pos="1276"/>
        </w:tabs>
        <w:spacing w:after="0" w:line="276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47563" w:rsidRPr="0072404A" w:rsidSect="002E4738">
      <w:footerReference w:type="default" r:id="rId10"/>
      <w:footerReference w:type="first" r:id="rId11"/>
      <w:type w:val="continuous"/>
      <w:pgSz w:w="11909" w:h="16838"/>
      <w:pgMar w:top="851" w:right="851" w:bottom="851" w:left="1134" w:header="454" w:footer="45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516" w:rsidRDefault="00583516" w:rsidP="00C1155E">
      <w:r>
        <w:separator/>
      </w:r>
    </w:p>
  </w:endnote>
  <w:endnote w:type="continuationSeparator" w:id="0">
    <w:p w:rsidR="00583516" w:rsidRDefault="00583516" w:rsidP="00C1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2051"/>
      <w:docPartObj>
        <w:docPartGallery w:val="Page Numbers (Bottom of Page)"/>
        <w:docPartUnique/>
      </w:docPartObj>
    </w:sdtPr>
    <w:sdtEndPr/>
    <w:sdtContent>
      <w:p w:rsidR="002E4738" w:rsidRDefault="005557DE">
        <w:pPr>
          <w:pStyle w:val="a8"/>
          <w:jc w:val="center"/>
        </w:pPr>
        <w:r>
          <w:fldChar w:fldCharType="begin"/>
        </w:r>
        <w:r w:rsidR="002E4738">
          <w:instrText xml:space="preserve"> PAGE   \* MERGEFORMAT </w:instrText>
        </w:r>
        <w:r>
          <w:fldChar w:fldCharType="separate"/>
        </w:r>
        <w:r w:rsidR="00606FAF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E4738" w:rsidRDefault="002E47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738" w:rsidRDefault="002E4738">
    <w:pPr>
      <w:pStyle w:val="a8"/>
      <w:jc w:val="right"/>
    </w:pPr>
  </w:p>
  <w:p w:rsidR="002E4738" w:rsidRDefault="002E47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516" w:rsidRDefault="00583516" w:rsidP="00C1155E">
      <w:r>
        <w:separator/>
      </w:r>
    </w:p>
  </w:footnote>
  <w:footnote w:type="continuationSeparator" w:id="0">
    <w:p w:rsidR="00583516" w:rsidRDefault="00583516" w:rsidP="00C1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*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155A05"/>
    <w:multiLevelType w:val="hybridMultilevel"/>
    <w:tmpl w:val="8D28D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771A1"/>
    <w:multiLevelType w:val="hybridMultilevel"/>
    <w:tmpl w:val="8848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42101"/>
    <w:multiLevelType w:val="hybridMultilevel"/>
    <w:tmpl w:val="52C25D8C"/>
    <w:lvl w:ilvl="0" w:tplc="43404F8C">
      <w:start w:val="1"/>
      <w:numFmt w:val="decimal"/>
      <w:lvlText w:val="%1."/>
      <w:lvlJc w:val="left"/>
      <w:pPr>
        <w:ind w:left="160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061752DE"/>
    <w:multiLevelType w:val="hybridMultilevel"/>
    <w:tmpl w:val="22BC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52081"/>
    <w:multiLevelType w:val="hybridMultilevel"/>
    <w:tmpl w:val="95B25D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8DF0F19"/>
    <w:multiLevelType w:val="hybridMultilevel"/>
    <w:tmpl w:val="6ED8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70A68"/>
    <w:multiLevelType w:val="hybridMultilevel"/>
    <w:tmpl w:val="AE3E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45D56"/>
    <w:multiLevelType w:val="hybridMultilevel"/>
    <w:tmpl w:val="D11E22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A3B06CF"/>
    <w:multiLevelType w:val="hybridMultilevel"/>
    <w:tmpl w:val="A326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C4A25"/>
    <w:multiLevelType w:val="hybridMultilevel"/>
    <w:tmpl w:val="C088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53635"/>
    <w:multiLevelType w:val="hybridMultilevel"/>
    <w:tmpl w:val="D39A6D5E"/>
    <w:lvl w:ilvl="0" w:tplc="26CE12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3" w15:restartNumberingAfterBreak="0">
    <w:nsid w:val="229C7060"/>
    <w:multiLevelType w:val="hybridMultilevel"/>
    <w:tmpl w:val="FBDCED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6F25BC3"/>
    <w:multiLevelType w:val="hybridMultilevel"/>
    <w:tmpl w:val="345E5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BB0A32"/>
    <w:multiLevelType w:val="hybridMultilevel"/>
    <w:tmpl w:val="B4BAC04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43BD7"/>
    <w:multiLevelType w:val="hybridMultilevel"/>
    <w:tmpl w:val="7E94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672D6"/>
    <w:multiLevelType w:val="hybridMultilevel"/>
    <w:tmpl w:val="94CE4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437EAD"/>
    <w:multiLevelType w:val="hybridMultilevel"/>
    <w:tmpl w:val="01AA3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5275D"/>
    <w:multiLevelType w:val="hybridMultilevel"/>
    <w:tmpl w:val="9B6A9E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52FA7"/>
    <w:multiLevelType w:val="hybridMultilevel"/>
    <w:tmpl w:val="3F724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96FB9"/>
    <w:multiLevelType w:val="hybridMultilevel"/>
    <w:tmpl w:val="1F3CC3C2"/>
    <w:lvl w:ilvl="0" w:tplc="BD6EB3AA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2" w15:restartNumberingAfterBreak="0">
    <w:nsid w:val="41146B25"/>
    <w:multiLevelType w:val="hybridMultilevel"/>
    <w:tmpl w:val="67045A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184A54"/>
    <w:multiLevelType w:val="hybridMultilevel"/>
    <w:tmpl w:val="72F2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84B19"/>
    <w:multiLevelType w:val="hybridMultilevel"/>
    <w:tmpl w:val="9058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C1D1E"/>
    <w:multiLevelType w:val="hybridMultilevel"/>
    <w:tmpl w:val="6220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E4806"/>
    <w:multiLevelType w:val="hybridMultilevel"/>
    <w:tmpl w:val="9826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51EDA"/>
    <w:multiLevelType w:val="hybridMultilevel"/>
    <w:tmpl w:val="9D0A12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8" w15:restartNumberingAfterBreak="0">
    <w:nsid w:val="4F292CB9"/>
    <w:multiLevelType w:val="hybridMultilevel"/>
    <w:tmpl w:val="4E4ACC2E"/>
    <w:lvl w:ilvl="0" w:tplc="BE1EFC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517B2BB3"/>
    <w:multiLevelType w:val="hybridMultilevel"/>
    <w:tmpl w:val="49803868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525A"/>
    <w:multiLevelType w:val="hybridMultilevel"/>
    <w:tmpl w:val="4BEAABF4"/>
    <w:lvl w:ilvl="0" w:tplc="16E244E4">
      <w:start w:val="1"/>
      <w:numFmt w:val="upperRoman"/>
      <w:lvlText w:val="%1."/>
      <w:lvlJc w:val="left"/>
      <w:pPr>
        <w:ind w:left="36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58045BF7"/>
    <w:multiLevelType w:val="hybridMultilevel"/>
    <w:tmpl w:val="D656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A3D1E"/>
    <w:multiLevelType w:val="hybridMultilevel"/>
    <w:tmpl w:val="BFA8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F05FF"/>
    <w:multiLevelType w:val="hybridMultilevel"/>
    <w:tmpl w:val="5CBA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41C1A"/>
    <w:multiLevelType w:val="hybridMultilevel"/>
    <w:tmpl w:val="86641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27AB7"/>
    <w:multiLevelType w:val="hybridMultilevel"/>
    <w:tmpl w:val="35F2D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36" w15:restartNumberingAfterBreak="0">
    <w:nsid w:val="670B6F9C"/>
    <w:multiLevelType w:val="hybridMultilevel"/>
    <w:tmpl w:val="0846A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C345E"/>
    <w:multiLevelType w:val="hybridMultilevel"/>
    <w:tmpl w:val="79FAE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D054D"/>
    <w:multiLevelType w:val="hybridMultilevel"/>
    <w:tmpl w:val="BAEE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B1722"/>
    <w:multiLevelType w:val="hybridMultilevel"/>
    <w:tmpl w:val="368609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8D405B"/>
    <w:multiLevelType w:val="hybridMultilevel"/>
    <w:tmpl w:val="DBC8447A"/>
    <w:lvl w:ilvl="0" w:tplc="1AA4670E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1" w15:restartNumberingAfterBreak="0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7B693299"/>
    <w:multiLevelType w:val="hybridMultilevel"/>
    <w:tmpl w:val="7CC4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F7366"/>
    <w:multiLevelType w:val="hybridMultilevel"/>
    <w:tmpl w:val="E7B2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B6B61"/>
    <w:multiLevelType w:val="hybridMultilevel"/>
    <w:tmpl w:val="F6A22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06A53"/>
    <w:multiLevelType w:val="hybridMultilevel"/>
    <w:tmpl w:val="8DA229B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2"/>
  </w:num>
  <w:num w:numId="3">
    <w:abstractNumId w:val="37"/>
  </w:num>
  <w:num w:numId="4">
    <w:abstractNumId w:val="1"/>
  </w:num>
  <w:num w:numId="5">
    <w:abstractNumId w:val="4"/>
  </w:num>
  <w:num w:numId="6">
    <w:abstractNumId w:val="12"/>
  </w:num>
  <w:num w:numId="7">
    <w:abstractNumId w:val="44"/>
  </w:num>
  <w:num w:numId="8">
    <w:abstractNumId w:val="22"/>
  </w:num>
  <w:num w:numId="9">
    <w:abstractNumId w:val="17"/>
  </w:num>
  <w:num w:numId="10">
    <w:abstractNumId w:val="41"/>
  </w:num>
  <w:num w:numId="11">
    <w:abstractNumId w:val="45"/>
  </w:num>
  <w:num w:numId="12">
    <w:abstractNumId w:val="24"/>
  </w:num>
  <w:num w:numId="13">
    <w:abstractNumId w:val="5"/>
  </w:num>
  <w:num w:numId="14">
    <w:abstractNumId w:val="16"/>
  </w:num>
  <w:num w:numId="15">
    <w:abstractNumId w:val="11"/>
  </w:num>
  <w:num w:numId="16">
    <w:abstractNumId w:val="3"/>
  </w:num>
  <w:num w:numId="17">
    <w:abstractNumId w:val="28"/>
  </w:num>
  <w:num w:numId="18">
    <w:abstractNumId w:val="40"/>
  </w:num>
  <w:num w:numId="19">
    <w:abstractNumId w:val="7"/>
  </w:num>
  <w:num w:numId="20">
    <w:abstractNumId w:val="25"/>
  </w:num>
  <w:num w:numId="21">
    <w:abstractNumId w:val="29"/>
  </w:num>
  <w:num w:numId="22">
    <w:abstractNumId w:val="10"/>
  </w:num>
  <w:num w:numId="23">
    <w:abstractNumId w:val="15"/>
  </w:num>
  <w:num w:numId="24">
    <w:abstractNumId w:val="23"/>
  </w:num>
  <w:num w:numId="25">
    <w:abstractNumId w:val="13"/>
  </w:num>
  <w:num w:numId="26">
    <w:abstractNumId w:val="36"/>
  </w:num>
  <w:num w:numId="27">
    <w:abstractNumId w:val="20"/>
  </w:num>
  <w:num w:numId="28">
    <w:abstractNumId w:val="38"/>
  </w:num>
  <w:num w:numId="29">
    <w:abstractNumId w:val="1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3"/>
  </w:num>
  <w:num w:numId="33">
    <w:abstractNumId w:val="30"/>
  </w:num>
  <w:num w:numId="34">
    <w:abstractNumId w:val="39"/>
  </w:num>
  <w:num w:numId="35">
    <w:abstractNumId w:val="35"/>
  </w:num>
  <w:num w:numId="36">
    <w:abstractNumId w:val="43"/>
  </w:num>
  <w:num w:numId="37">
    <w:abstractNumId w:val="26"/>
  </w:num>
  <w:num w:numId="38">
    <w:abstractNumId w:val="34"/>
  </w:num>
  <w:num w:numId="39">
    <w:abstractNumId w:val="18"/>
  </w:num>
  <w:num w:numId="40">
    <w:abstractNumId w:val="32"/>
  </w:num>
  <w:num w:numId="41">
    <w:abstractNumId w:val="2"/>
  </w:num>
  <w:num w:numId="42">
    <w:abstractNumId w:val="8"/>
  </w:num>
  <w:num w:numId="43">
    <w:abstractNumId w:val="27"/>
  </w:num>
  <w:num w:numId="44">
    <w:abstractNumId w:val="6"/>
  </w:num>
  <w:num w:numId="45">
    <w:abstractNumId w:val="14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hideSpellingErrors/>
  <w:hideGrammaticalError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023CA"/>
    <w:rsid w:val="0000076C"/>
    <w:rsid w:val="00000886"/>
    <w:rsid w:val="00004094"/>
    <w:rsid w:val="0000746B"/>
    <w:rsid w:val="000118FB"/>
    <w:rsid w:val="0001491D"/>
    <w:rsid w:val="00020310"/>
    <w:rsid w:val="00021A92"/>
    <w:rsid w:val="00032900"/>
    <w:rsid w:val="00034D07"/>
    <w:rsid w:val="00034FDF"/>
    <w:rsid w:val="000438BB"/>
    <w:rsid w:val="00056871"/>
    <w:rsid w:val="00057192"/>
    <w:rsid w:val="00066203"/>
    <w:rsid w:val="000670EC"/>
    <w:rsid w:val="00071359"/>
    <w:rsid w:val="0007182C"/>
    <w:rsid w:val="00073B25"/>
    <w:rsid w:val="00075866"/>
    <w:rsid w:val="000830D7"/>
    <w:rsid w:val="00091EEC"/>
    <w:rsid w:val="00092093"/>
    <w:rsid w:val="000921B8"/>
    <w:rsid w:val="00092D40"/>
    <w:rsid w:val="000944F3"/>
    <w:rsid w:val="000A4E5B"/>
    <w:rsid w:val="000A4FA6"/>
    <w:rsid w:val="000A7908"/>
    <w:rsid w:val="000B2465"/>
    <w:rsid w:val="000B25F0"/>
    <w:rsid w:val="000B3E47"/>
    <w:rsid w:val="000B7B83"/>
    <w:rsid w:val="000C01D9"/>
    <w:rsid w:val="000C6782"/>
    <w:rsid w:val="000C6F84"/>
    <w:rsid w:val="000D0466"/>
    <w:rsid w:val="000D06C3"/>
    <w:rsid w:val="000D40A6"/>
    <w:rsid w:val="000D5028"/>
    <w:rsid w:val="000E0906"/>
    <w:rsid w:val="000E4D10"/>
    <w:rsid w:val="000F57D3"/>
    <w:rsid w:val="001015AC"/>
    <w:rsid w:val="001023CA"/>
    <w:rsid w:val="00107D9A"/>
    <w:rsid w:val="00110179"/>
    <w:rsid w:val="00135200"/>
    <w:rsid w:val="00142B6E"/>
    <w:rsid w:val="00143A20"/>
    <w:rsid w:val="00153B0D"/>
    <w:rsid w:val="0015502B"/>
    <w:rsid w:val="00160FAB"/>
    <w:rsid w:val="00161671"/>
    <w:rsid w:val="001618AA"/>
    <w:rsid w:val="00164933"/>
    <w:rsid w:val="001764D1"/>
    <w:rsid w:val="00182A2A"/>
    <w:rsid w:val="00185125"/>
    <w:rsid w:val="001856E4"/>
    <w:rsid w:val="001869CE"/>
    <w:rsid w:val="0018701D"/>
    <w:rsid w:val="00191A43"/>
    <w:rsid w:val="0019241E"/>
    <w:rsid w:val="001974BC"/>
    <w:rsid w:val="001A076B"/>
    <w:rsid w:val="001A1B52"/>
    <w:rsid w:val="001A232E"/>
    <w:rsid w:val="001A5520"/>
    <w:rsid w:val="001A613F"/>
    <w:rsid w:val="001B0EB4"/>
    <w:rsid w:val="001B3F42"/>
    <w:rsid w:val="001C17F0"/>
    <w:rsid w:val="001D413E"/>
    <w:rsid w:val="001E1865"/>
    <w:rsid w:val="001E5674"/>
    <w:rsid w:val="001F1063"/>
    <w:rsid w:val="001F1190"/>
    <w:rsid w:val="001F3F77"/>
    <w:rsid w:val="001F4F69"/>
    <w:rsid w:val="001F5EFD"/>
    <w:rsid w:val="00204329"/>
    <w:rsid w:val="002123B3"/>
    <w:rsid w:val="002129A0"/>
    <w:rsid w:val="00213B0E"/>
    <w:rsid w:val="00214D41"/>
    <w:rsid w:val="00215DA8"/>
    <w:rsid w:val="00216F7C"/>
    <w:rsid w:val="00221011"/>
    <w:rsid w:val="0022231A"/>
    <w:rsid w:val="0022350D"/>
    <w:rsid w:val="00224A77"/>
    <w:rsid w:val="00225477"/>
    <w:rsid w:val="00232F1F"/>
    <w:rsid w:val="002331B4"/>
    <w:rsid w:val="002457A3"/>
    <w:rsid w:val="00247A6C"/>
    <w:rsid w:val="002506B5"/>
    <w:rsid w:val="00254DAE"/>
    <w:rsid w:val="00263FAE"/>
    <w:rsid w:val="00264D29"/>
    <w:rsid w:val="00266861"/>
    <w:rsid w:val="00270796"/>
    <w:rsid w:val="002711EE"/>
    <w:rsid w:val="002719FD"/>
    <w:rsid w:val="00271B99"/>
    <w:rsid w:val="00274B1B"/>
    <w:rsid w:val="00276E8C"/>
    <w:rsid w:val="002811FF"/>
    <w:rsid w:val="00286222"/>
    <w:rsid w:val="00287173"/>
    <w:rsid w:val="00291705"/>
    <w:rsid w:val="00291CC5"/>
    <w:rsid w:val="002A6844"/>
    <w:rsid w:val="002A7D29"/>
    <w:rsid w:val="002B01DA"/>
    <w:rsid w:val="002B27EA"/>
    <w:rsid w:val="002B3101"/>
    <w:rsid w:val="002C57AF"/>
    <w:rsid w:val="002C7732"/>
    <w:rsid w:val="002D514B"/>
    <w:rsid w:val="002D6CF1"/>
    <w:rsid w:val="002E1D0D"/>
    <w:rsid w:val="002E4738"/>
    <w:rsid w:val="002F1A3D"/>
    <w:rsid w:val="002F3064"/>
    <w:rsid w:val="00304209"/>
    <w:rsid w:val="00305FD9"/>
    <w:rsid w:val="003117EE"/>
    <w:rsid w:val="003155FA"/>
    <w:rsid w:val="003163EB"/>
    <w:rsid w:val="003209BC"/>
    <w:rsid w:val="00326382"/>
    <w:rsid w:val="003304B9"/>
    <w:rsid w:val="00333D90"/>
    <w:rsid w:val="003401EE"/>
    <w:rsid w:val="00340E91"/>
    <w:rsid w:val="00354C36"/>
    <w:rsid w:val="003608F7"/>
    <w:rsid w:val="00364907"/>
    <w:rsid w:val="00364B24"/>
    <w:rsid w:val="00372034"/>
    <w:rsid w:val="00374C31"/>
    <w:rsid w:val="00377076"/>
    <w:rsid w:val="003772F6"/>
    <w:rsid w:val="00384E93"/>
    <w:rsid w:val="00392285"/>
    <w:rsid w:val="003943CB"/>
    <w:rsid w:val="00394BAB"/>
    <w:rsid w:val="003A2852"/>
    <w:rsid w:val="003A38DC"/>
    <w:rsid w:val="003A3D52"/>
    <w:rsid w:val="003A5712"/>
    <w:rsid w:val="003A70ED"/>
    <w:rsid w:val="003B6DC3"/>
    <w:rsid w:val="003B70F4"/>
    <w:rsid w:val="003C158D"/>
    <w:rsid w:val="003C1F80"/>
    <w:rsid w:val="003C2BFC"/>
    <w:rsid w:val="003C4AE9"/>
    <w:rsid w:val="003C4BFB"/>
    <w:rsid w:val="003C6877"/>
    <w:rsid w:val="003C70F6"/>
    <w:rsid w:val="003D23D4"/>
    <w:rsid w:val="003D57B0"/>
    <w:rsid w:val="003D7065"/>
    <w:rsid w:val="003E2811"/>
    <w:rsid w:val="003E680D"/>
    <w:rsid w:val="003E79CC"/>
    <w:rsid w:val="003F0A1E"/>
    <w:rsid w:val="003F70DE"/>
    <w:rsid w:val="003F7930"/>
    <w:rsid w:val="003F7A03"/>
    <w:rsid w:val="0040470A"/>
    <w:rsid w:val="00406CE8"/>
    <w:rsid w:val="004076D1"/>
    <w:rsid w:val="00412251"/>
    <w:rsid w:val="0041433C"/>
    <w:rsid w:val="00423A74"/>
    <w:rsid w:val="004265E8"/>
    <w:rsid w:val="00427999"/>
    <w:rsid w:val="00431A78"/>
    <w:rsid w:val="00436601"/>
    <w:rsid w:val="00446A06"/>
    <w:rsid w:val="00452EEC"/>
    <w:rsid w:val="004577F2"/>
    <w:rsid w:val="00461E6D"/>
    <w:rsid w:val="004633B3"/>
    <w:rsid w:val="00475569"/>
    <w:rsid w:val="00477C2E"/>
    <w:rsid w:val="00480B89"/>
    <w:rsid w:val="004872DF"/>
    <w:rsid w:val="00490953"/>
    <w:rsid w:val="0049674C"/>
    <w:rsid w:val="004A30BE"/>
    <w:rsid w:val="004B17B3"/>
    <w:rsid w:val="004B293A"/>
    <w:rsid w:val="004B34C2"/>
    <w:rsid w:val="004B3FFE"/>
    <w:rsid w:val="004B64B0"/>
    <w:rsid w:val="004B6E6B"/>
    <w:rsid w:val="004B7EA5"/>
    <w:rsid w:val="004C0239"/>
    <w:rsid w:val="004C06CA"/>
    <w:rsid w:val="004C0E8B"/>
    <w:rsid w:val="004C1E22"/>
    <w:rsid w:val="004C2562"/>
    <w:rsid w:val="004C569F"/>
    <w:rsid w:val="004C6C79"/>
    <w:rsid w:val="004D5B13"/>
    <w:rsid w:val="004D6D19"/>
    <w:rsid w:val="004E07AA"/>
    <w:rsid w:val="004E4E95"/>
    <w:rsid w:val="004F0868"/>
    <w:rsid w:val="004F7626"/>
    <w:rsid w:val="00500221"/>
    <w:rsid w:val="005023A7"/>
    <w:rsid w:val="005066DC"/>
    <w:rsid w:val="00510C6A"/>
    <w:rsid w:val="00522CD9"/>
    <w:rsid w:val="00524F81"/>
    <w:rsid w:val="005259A8"/>
    <w:rsid w:val="0054337F"/>
    <w:rsid w:val="00544452"/>
    <w:rsid w:val="005453B4"/>
    <w:rsid w:val="00546621"/>
    <w:rsid w:val="0055049B"/>
    <w:rsid w:val="005557DE"/>
    <w:rsid w:val="0056026B"/>
    <w:rsid w:val="0056076C"/>
    <w:rsid w:val="00562AC7"/>
    <w:rsid w:val="00562DAD"/>
    <w:rsid w:val="0056445A"/>
    <w:rsid w:val="00565111"/>
    <w:rsid w:val="005714B0"/>
    <w:rsid w:val="00573C50"/>
    <w:rsid w:val="00580285"/>
    <w:rsid w:val="00581801"/>
    <w:rsid w:val="00582736"/>
    <w:rsid w:val="00583516"/>
    <w:rsid w:val="0058432F"/>
    <w:rsid w:val="00584DCF"/>
    <w:rsid w:val="005901F6"/>
    <w:rsid w:val="00594E22"/>
    <w:rsid w:val="005A0513"/>
    <w:rsid w:val="005A4B3C"/>
    <w:rsid w:val="005A4E17"/>
    <w:rsid w:val="005A6365"/>
    <w:rsid w:val="005A6A25"/>
    <w:rsid w:val="005B22CA"/>
    <w:rsid w:val="005B45A3"/>
    <w:rsid w:val="005B5B8F"/>
    <w:rsid w:val="005B7768"/>
    <w:rsid w:val="005C72EA"/>
    <w:rsid w:val="005D1253"/>
    <w:rsid w:val="005D37FD"/>
    <w:rsid w:val="005D394D"/>
    <w:rsid w:val="005D40F1"/>
    <w:rsid w:val="005E232D"/>
    <w:rsid w:val="005E2BC4"/>
    <w:rsid w:val="005E2F53"/>
    <w:rsid w:val="005E40F0"/>
    <w:rsid w:val="005E46EE"/>
    <w:rsid w:val="005E4720"/>
    <w:rsid w:val="005E552E"/>
    <w:rsid w:val="005E70DD"/>
    <w:rsid w:val="005F2DDD"/>
    <w:rsid w:val="005F57EE"/>
    <w:rsid w:val="005F5B96"/>
    <w:rsid w:val="005F7B21"/>
    <w:rsid w:val="005F7D67"/>
    <w:rsid w:val="00603727"/>
    <w:rsid w:val="006044E5"/>
    <w:rsid w:val="0060542A"/>
    <w:rsid w:val="00606D06"/>
    <w:rsid w:val="00606FAF"/>
    <w:rsid w:val="006100FD"/>
    <w:rsid w:val="00613439"/>
    <w:rsid w:val="00613F9D"/>
    <w:rsid w:val="00620191"/>
    <w:rsid w:val="00620D11"/>
    <w:rsid w:val="00623693"/>
    <w:rsid w:val="0062381D"/>
    <w:rsid w:val="00625347"/>
    <w:rsid w:val="00633A44"/>
    <w:rsid w:val="0063528C"/>
    <w:rsid w:val="00635589"/>
    <w:rsid w:val="0064187F"/>
    <w:rsid w:val="00642D17"/>
    <w:rsid w:val="0064673D"/>
    <w:rsid w:val="006513A3"/>
    <w:rsid w:val="00654175"/>
    <w:rsid w:val="00661388"/>
    <w:rsid w:val="0066282D"/>
    <w:rsid w:val="00663E04"/>
    <w:rsid w:val="006652B7"/>
    <w:rsid w:val="00671019"/>
    <w:rsid w:val="0067295F"/>
    <w:rsid w:val="00674D79"/>
    <w:rsid w:val="00685E80"/>
    <w:rsid w:val="00692058"/>
    <w:rsid w:val="006968A0"/>
    <w:rsid w:val="006A36FC"/>
    <w:rsid w:val="006A5589"/>
    <w:rsid w:val="006B0085"/>
    <w:rsid w:val="006B1994"/>
    <w:rsid w:val="006B31B2"/>
    <w:rsid w:val="006B336A"/>
    <w:rsid w:val="006B3878"/>
    <w:rsid w:val="006B6413"/>
    <w:rsid w:val="006C60D3"/>
    <w:rsid w:val="006D02B8"/>
    <w:rsid w:val="006D13C6"/>
    <w:rsid w:val="006D4B82"/>
    <w:rsid w:val="006D7A51"/>
    <w:rsid w:val="006E3B75"/>
    <w:rsid w:val="006E743A"/>
    <w:rsid w:val="006F1B90"/>
    <w:rsid w:val="00702F6A"/>
    <w:rsid w:val="007116F9"/>
    <w:rsid w:val="00715CFF"/>
    <w:rsid w:val="007237E0"/>
    <w:rsid w:val="0072404A"/>
    <w:rsid w:val="00726399"/>
    <w:rsid w:val="00727470"/>
    <w:rsid w:val="00727ECE"/>
    <w:rsid w:val="00732A2A"/>
    <w:rsid w:val="007347EF"/>
    <w:rsid w:val="00735B74"/>
    <w:rsid w:val="00736907"/>
    <w:rsid w:val="00740DED"/>
    <w:rsid w:val="0074392E"/>
    <w:rsid w:val="00747563"/>
    <w:rsid w:val="00760AB3"/>
    <w:rsid w:val="00762824"/>
    <w:rsid w:val="00766556"/>
    <w:rsid w:val="00766A1F"/>
    <w:rsid w:val="0078018E"/>
    <w:rsid w:val="00781076"/>
    <w:rsid w:val="00787301"/>
    <w:rsid w:val="007A3ACF"/>
    <w:rsid w:val="007A3D4E"/>
    <w:rsid w:val="007A4E22"/>
    <w:rsid w:val="007B1298"/>
    <w:rsid w:val="007B7506"/>
    <w:rsid w:val="007C190A"/>
    <w:rsid w:val="007C28D7"/>
    <w:rsid w:val="007D4304"/>
    <w:rsid w:val="007D629D"/>
    <w:rsid w:val="007E0BF7"/>
    <w:rsid w:val="007E41D3"/>
    <w:rsid w:val="007E68B8"/>
    <w:rsid w:val="007E6991"/>
    <w:rsid w:val="007E767B"/>
    <w:rsid w:val="007F1688"/>
    <w:rsid w:val="007F2F7D"/>
    <w:rsid w:val="007F517D"/>
    <w:rsid w:val="007F7597"/>
    <w:rsid w:val="00804788"/>
    <w:rsid w:val="00804DA9"/>
    <w:rsid w:val="0081511F"/>
    <w:rsid w:val="00816694"/>
    <w:rsid w:val="00817FB5"/>
    <w:rsid w:val="00824A89"/>
    <w:rsid w:val="008257BA"/>
    <w:rsid w:val="00827779"/>
    <w:rsid w:val="00831A82"/>
    <w:rsid w:val="0083309E"/>
    <w:rsid w:val="008373DD"/>
    <w:rsid w:val="0084272E"/>
    <w:rsid w:val="008437FB"/>
    <w:rsid w:val="008532EB"/>
    <w:rsid w:val="008535D4"/>
    <w:rsid w:val="008605D3"/>
    <w:rsid w:val="0086129C"/>
    <w:rsid w:val="00870089"/>
    <w:rsid w:val="008706B4"/>
    <w:rsid w:val="00871CDB"/>
    <w:rsid w:val="008726B8"/>
    <w:rsid w:val="00874FCE"/>
    <w:rsid w:val="00885F27"/>
    <w:rsid w:val="00893A40"/>
    <w:rsid w:val="00895ECE"/>
    <w:rsid w:val="008A2A2D"/>
    <w:rsid w:val="008A2D05"/>
    <w:rsid w:val="008A3A4B"/>
    <w:rsid w:val="008A3EAF"/>
    <w:rsid w:val="008A4454"/>
    <w:rsid w:val="008B38F2"/>
    <w:rsid w:val="008B4198"/>
    <w:rsid w:val="008C1F60"/>
    <w:rsid w:val="008C20D3"/>
    <w:rsid w:val="008C25DD"/>
    <w:rsid w:val="008C4F4B"/>
    <w:rsid w:val="008C6BE7"/>
    <w:rsid w:val="008E2090"/>
    <w:rsid w:val="008E611E"/>
    <w:rsid w:val="008F0FA2"/>
    <w:rsid w:val="008F181C"/>
    <w:rsid w:val="008F3ED3"/>
    <w:rsid w:val="008F5D18"/>
    <w:rsid w:val="008F6C69"/>
    <w:rsid w:val="00900B0F"/>
    <w:rsid w:val="00901A58"/>
    <w:rsid w:val="009057D3"/>
    <w:rsid w:val="00906949"/>
    <w:rsid w:val="00907D0D"/>
    <w:rsid w:val="00913AEE"/>
    <w:rsid w:val="00915DD9"/>
    <w:rsid w:val="00926293"/>
    <w:rsid w:val="00926D0B"/>
    <w:rsid w:val="00927E67"/>
    <w:rsid w:val="00932428"/>
    <w:rsid w:val="00932BC2"/>
    <w:rsid w:val="0093496C"/>
    <w:rsid w:val="009368FB"/>
    <w:rsid w:val="009437C1"/>
    <w:rsid w:val="009476D2"/>
    <w:rsid w:val="00954670"/>
    <w:rsid w:val="00956D69"/>
    <w:rsid w:val="009703B2"/>
    <w:rsid w:val="00970B29"/>
    <w:rsid w:val="009711B5"/>
    <w:rsid w:val="0097278B"/>
    <w:rsid w:val="0097539B"/>
    <w:rsid w:val="00982B0F"/>
    <w:rsid w:val="00984385"/>
    <w:rsid w:val="00984904"/>
    <w:rsid w:val="00990871"/>
    <w:rsid w:val="0099245E"/>
    <w:rsid w:val="00993448"/>
    <w:rsid w:val="0099379F"/>
    <w:rsid w:val="009948DA"/>
    <w:rsid w:val="009A2296"/>
    <w:rsid w:val="009A2A43"/>
    <w:rsid w:val="009A3E13"/>
    <w:rsid w:val="009B7299"/>
    <w:rsid w:val="009C1D5E"/>
    <w:rsid w:val="009D36E8"/>
    <w:rsid w:val="009D394D"/>
    <w:rsid w:val="009D46F2"/>
    <w:rsid w:val="009E08C7"/>
    <w:rsid w:val="009E1F06"/>
    <w:rsid w:val="009E1F5E"/>
    <w:rsid w:val="009E208D"/>
    <w:rsid w:val="009E5572"/>
    <w:rsid w:val="009F3820"/>
    <w:rsid w:val="009F5E6C"/>
    <w:rsid w:val="009F755A"/>
    <w:rsid w:val="00A106A2"/>
    <w:rsid w:val="00A13F01"/>
    <w:rsid w:val="00A2039C"/>
    <w:rsid w:val="00A22D4C"/>
    <w:rsid w:val="00A23CD0"/>
    <w:rsid w:val="00A24C78"/>
    <w:rsid w:val="00A27320"/>
    <w:rsid w:val="00A27842"/>
    <w:rsid w:val="00A34E00"/>
    <w:rsid w:val="00A42095"/>
    <w:rsid w:val="00A4452F"/>
    <w:rsid w:val="00A44E9E"/>
    <w:rsid w:val="00A45F28"/>
    <w:rsid w:val="00A4704C"/>
    <w:rsid w:val="00A473AF"/>
    <w:rsid w:val="00A50292"/>
    <w:rsid w:val="00A520BA"/>
    <w:rsid w:val="00A56339"/>
    <w:rsid w:val="00A71229"/>
    <w:rsid w:val="00A76A8E"/>
    <w:rsid w:val="00A773B0"/>
    <w:rsid w:val="00A77D0F"/>
    <w:rsid w:val="00A77F24"/>
    <w:rsid w:val="00A80950"/>
    <w:rsid w:val="00A80D0D"/>
    <w:rsid w:val="00A86444"/>
    <w:rsid w:val="00A9634D"/>
    <w:rsid w:val="00AA35F3"/>
    <w:rsid w:val="00AA3E98"/>
    <w:rsid w:val="00AA783E"/>
    <w:rsid w:val="00AC3CF4"/>
    <w:rsid w:val="00AC5870"/>
    <w:rsid w:val="00AC72FF"/>
    <w:rsid w:val="00AC756F"/>
    <w:rsid w:val="00AD100E"/>
    <w:rsid w:val="00AD1C0D"/>
    <w:rsid w:val="00AD5D4F"/>
    <w:rsid w:val="00AD7F5F"/>
    <w:rsid w:val="00AE2FDD"/>
    <w:rsid w:val="00AE3646"/>
    <w:rsid w:val="00AE5007"/>
    <w:rsid w:val="00AE7B44"/>
    <w:rsid w:val="00AF0B83"/>
    <w:rsid w:val="00AF28D6"/>
    <w:rsid w:val="00B0137A"/>
    <w:rsid w:val="00B016B6"/>
    <w:rsid w:val="00B02BD7"/>
    <w:rsid w:val="00B05FDF"/>
    <w:rsid w:val="00B10F28"/>
    <w:rsid w:val="00B20D71"/>
    <w:rsid w:val="00B323EB"/>
    <w:rsid w:val="00B340C9"/>
    <w:rsid w:val="00B35CC9"/>
    <w:rsid w:val="00B4748C"/>
    <w:rsid w:val="00B5363C"/>
    <w:rsid w:val="00B5364E"/>
    <w:rsid w:val="00B538B4"/>
    <w:rsid w:val="00B57486"/>
    <w:rsid w:val="00B576FF"/>
    <w:rsid w:val="00B60677"/>
    <w:rsid w:val="00B6396B"/>
    <w:rsid w:val="00B66FDA"/>
    <w:rsid w:val="00B7198B"/>
    <w:rsid w:val="00B73B9B"/>
    <w:rsid w:val="00B74A25"/>
    <w:rsid w:val="00B76473"/>
    <w:rsid w:val="00B827DC"/>
    <w:rsid w:val="00B83A93"/>
    <w:rsid w:val="00B84040"/>
    <w:rsid w:val="00B84588"/>
    <w:rsid w:val="00B87393"/>
    <w:rsid w:val="00B95FF6"/>
    <w:rsid w:val="00BA054D"/>
    <w:rsid w:val="00BB3C09"/>
    <w:rsid w:val="00BB6858"/>
    <w:rsid w:val="00BB7150"/>
    <w:rsid w:val="00BB7EBB"/>
    <w:rsid w:val="00BC0B48"/>
    <w:rsid w:val="00BC31F3"/>
    <w:rsid w:val="00BD0CE0"/>
    <w:rsid w:val="00BD0D9C"/>
    <w:rsid w:val="00BD2916"/>
    <w:rsid w:val="00BE09C7"/>
    <w:rsid w:val="00BE1224"/>
    <w:rsid w:val="00BE3C1C"/>
    <w:rsid w:val="00BF0A1F"/>
    <w:rsid w:val="00BF156B"/>
    <w:rsid w:val="00BF40A9"/>
    <w:rsid w:val="00BF430F"/>
    <w:rsid w:val="00BF72D5"/>
    <w:rsid w:val="00C0001E"/>
    <w:rsid w:val="00C011D5"/>
    <w:rsid w:val="00C01557"/>
    <w:rsid w:val="00C03AE0"/>
    <w:rsid w:val="00C03C1C"/>
    <w:rsid w:val="00C055FD"/>
    <w:rsid w:val="00C05770"/>
    <w:rsid w:val="00C1155E"/>
    <w:rsid w:val="00C115B1"/>
    <w:rsid w:val="00C151D7"/>
    <w:rsid w:val="00C20320"/>
    <w:rsid w:val="00C2359F"/>
    <w:rsid w:val="00C24621"/>
    <w:rsid w:val="00C321E9"/>
    <w:rsid w:val="00C32376"/>
    <w:rsid w:val="00C328C3"/>
    <w:rsid w:val="00C36F75"/>
    <w:rsid w:val="00C42C90"/>
    <w:rsid w:val="00C43034"/>
    <w:rsid w:val="00C50F8E"/>
    <w:rsid w:val="00C517D3"/>
    <w:rsid w:val="00C57F49"/>
    <w:rsid w:val="00C63BDC"/>
    <w:rsid w:val="00C64AA6"/>
    <w:rsid w:val="00C65368"/>
    <w:rsid w:val="00C713F2"/>
    <w:rsid w:val="00C75AAF"/>
    <w:rsid w:val="00C824B8"/>
    <w:rsid w:val="00C949B8"/>
    <w:rsid w:val="00CA1CB1"/>
    <w:rsid w:val="00CA60F6"/>
    <w:rsid w:val="00CB0ADB"/>
    <w:rsid w:val="00CB10FA"/>
    <w:rsid w:val="00CB28C2"/>
    <w:rsid w:val="00CB3323"/>
    <w:rsid w:val="00CB557D"/>
    <w:rsid w:val="00CC16C3"/>
    <w:rsid w:val="00CD2A4B"/>
    <w:rsid w:val="00CD4FB2"/>
    <w:rsid w:val="00CD6C44"/>
    <w:rsid w:val="00CD77B3"/>
    <w:rsid w:val="00CE25CE"/>
    <w:rsid w:val="00CE5054"/>
    <w:rsid w:val="00CE73CB"/>
    <w:rsid w:val="00CF6036"/>
    <w:rsid w:val="00D17044"/>
    <w:rsid w:val="00D173A1"/>
    <w:rsid w:val="00D2177D"/>
    <w:rsid w:val="00D30037"/>
    <w:rsid w:val="00D301D8"/>
    <w:rsid w:val="00D30768"/>
    <w:rsid w:val="00D32F37"/>
    <w:rsid w:val="00D3610B"/>
    <w:rsid w:val="00D363EF"/>
    <w:rsid w:val="00D36ACC"/>
    <w:rsid w:val="00D37249"/>
    <w:rsid w:val="00D37E5A"/>
    <w:rsid w:val="00D43E35"/>
    <w:rsid w:val="00D45D39"/>
    <w:rsid w:val="00D47FF1"/>
    <w:rsid w:val="00D503D2"/>
    <w:rsid w:val="00D51D77"/>
    <w:rsid w:val="00D53CCF"/>
    <w:rsid w:val="00D54FAF"/>
    <w:rsid w:val="00D565C5"/>
    <w:rsid w:val="00D64961"/>
    <w:rsid w:val="00D65E44"/>
    <w:rsid w:val="00D66B22"/>
    <w:rsid w:val="00D74570"/>
    <w:rsid w:val="00D74FAF"/>
    <w:rsid w:val="00D85BF2"/>
    <w:rsid w:val="00D96531"/>
    <w:rsid w:val="00DA1F51"/>
    <w:rsid w:val="00DA1F83"/>
    <w:rsid w:val="00DA3CD2"/>
    <w:rsid w:val="00DA3E07"/>
    <w:rsid w:val="00DC1638"/>
    <w:rsid w:val="00DE22DC"/>
    <w:rsid w:val="00DF0F5D"/>
    <w:rsid w:val="00DF1843"/>
    <w:rsid w:val="00DF6BDC"/>
    <w:rsid w:val="00DF6EFD"/>
    <w:rsid w:val="00DF7805"/>
    <w:rsid w:val="00E055F4"/>
    <w:rsid w:val="00E10A72"/>
    <w:rsid w:val="00E12312"/>
    <w:rsid w:val="00E12AD3"/>
    <w:rsid w:val="00E1479D"/>
    <w:rsid w:val="00E14DAF"/>
    <w:rsid w:val="00E1714D"/>
    <w:rsid w:val="00E1759D"/>
    <w:rsid w:val="00E215D9"/>
    <w:rsid w:val="00E31D72"/>
    <w:rsid w:val="00E32670"/>
    <w:rsid w:val="00E46935"/>
    <w:rsid w:val="00E60269"/>
    <w:rsid w:val="00E66DB3"/>
    <w:rsid w:val="00E754EF"/>
    <w:rsid w:val="00E80AB6"/>
    <w:rsid w:val="00E83E5F"/>
    <w:rsid w:val="00E931D0"/>
    <w:rsid w:val="00E97BE3"/>
    <w:rsid w:val="00EA6962"/>
    <w:rsid w:val="00EB1740"/>
    <w:rsid w:val="00EB4AF9"/>
    <w:rsid w:val="00EB4F70"/>
    <w:rsid w:val="00EB6633"/>
    <w:rsid w:val="00EB736F"/>
    <w:rsid w:val="00EB7A91"/>
    <w:rsid w:val="00EC0205"/>
    <w:rsid w:val="00EC2935"/>
    <w:rsid w:val="00EC3080"/>
    <w:rsid w:val="00ED4A19"/>
    <w:rsid w:val="00EE1592"/>
    <w:rsid w:val="00EE4AD8"/>
    <w:rsid w:val="00EE78BE"/>
    <w:rsid w:val="00EF6E0F"/>
    <w:rsid w:val="00F00756"/>
    <w:rsid w:val="00F036BC"/>
    <w:rsid w:val="00F11FBA"/>
    <w:rsid w:val="00F12F93"/>
    <w:rsid w:val="00F1379F"/>
    <w:rsid w:val="00F14F98"/>
    <w:rsid w:val="00F15825"/>
    <w:rsid w:val="00F40131"/>
    <w:rsid w:val="00F4771F"/>
    <w:rsid w:val="00F53E36"/>
    <w:rsid w:val="00F567EC"/>
    <w:rsid w:val="00F57486"/>
    <w:rsid w:val="00F57779"/>
    <w:rsid w:val="00F6646B"/>
    <w:rsid w:val="00F679A8"/>
    <w:rsid w:val="00F67DD9"/>
    <w:rsid w:val="00F71CB0"/>
    <w:rsid w:val="00F76066"/>
    <w:rsid w:val="00F77C2D"/>
    <w:rsid w:val="00F82FCB"/>
    <w:rsid w:val="00F83705"/>
    <w:rsid w:val="00F8564F"/>
    <w:rsid w:val="00F85E98"/>
    <w:rsid w:val="00F913DC"/>
    <w:rsid w:val="00F9187E"/>
    <w:rsid w:val="00F95DCE"/>
    <w:rsid w:val="00FA16F1"/>
    <w:rsid w:val="00FA176A"/>
    <w:rsid w:val="00FB1215"/>
    <w:rsid w:val="00FB5257"/>
    <w:rsid w:val="00FB7CCC"/>
    <w:rsid w:val="00FC22AE"/>
    <w:rsid w:val="00FC365C"/>
    <w:rsid w:val="00FC6696"/>
    <w:rsid w:val="00FC67EC"/>
    <w:rsid w:val="00FC7C01"/>
    <w:rsid w:val="00FD2FBD"/>
    <w:rsid w:val="00FD4010"/>
    <w:rsid w:val="00FD445F"/>
    <w:rsid w:val="00FD4E55"/>
    <w:rsid w:val="00FD7B46"/>
    <w:rsid w:val="00FD7DB1"/>
    <w:rsid w:val="00FE33B6"/>
    <w:rsid w:val="00FF2B20"/>
    <w:rsid w:val="00FF5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25A8D"/>
  <w15:docId w15:val="{DE139099-ED13-4576-B737-C6B3589C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063"/>
    <w:pPr>
      <w:widowControl w:val="0"/>
    </w:pPr>
    <w:rPr>
      <w:rFonts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F1063"/>
    <w:rPr>
      <w:color w:val="3B98D3"/>
      <w:u w:val="single"/>
    </w:rPr>
  </w:style>
  <w:style w:type="character" w:customStyle="1" w:styleId="1">
    <w:name w:val="Основной текст Знак1"/>
    <w:link w:val="a4"/>
    <w:uiPriority w:val="99"/>
    <w:rsid w:val="001F1063"/>
    <w:rPr>
      <w:rFonts w:ascii="Calibri" w:hAnsi="Calibri" w:cs="Calibri"/>
      <w:sz w:val="31"/>
      <w:szCs w:val="31"/>
      <w:u w:val="none"/>
    </w:rPr>
  </w:style>
  <w:style w:type="paragraph" w:styleId="a4">
    <w:name w:val="Body Text"/>
    <w:basedOn w:val="a"/>
    <w:link w:val="1"/>
    <w:uiPriority w:val="99"/>
    <w:rsid w:val="001F1063"/>
    <w:pPr>
      <w:shd w:val="clear" w:color="auto" w:fill="FFFFFF"/>
      <w:spacing w:after="1260" w:line="437" w:lineRule="exact"/>
    </w:pPr>
    <w:rPr>
      <w:rFonts w:ascii="Calibri" w:hAnsi="Calibri" w:cs="Calibri"/>
      <w:color w:val="auto"/>
      <w:sz w:val="31"/>
      <w:szCs w:val="31"/>
    </w:rPr>
  </w:style>
  <w:style w:type="character" w:customStyle="1" w:styleId="a5">
    <w:name w:val="Основной текст Знак"/>
    <w:uiPriority w:val="99"/>
    <w:semiHidden/>
    <w:rsid w:val="001F1063"/>
    <w:rPr>
      <w:rFonts w:cs="Courier New"/>
      <w:color w:val="000000"/>
    </w:rPr>
  </w:style>
  <w:style w:type="character" w:customStyle="1" w:styleId="2">
    <w:name w:val="Основной текст (2)_"/>
    <w:link w:val="20"/>
    <w:uiPriority w:val="99"/>
    <w:rsid w:val="00C03AE0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C03AE0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03AE0"/>
    <w:pPr>
      <w:shd w:val="clear" w:color="auto" w:fill="FFFFFF"/>
      <w:spacing w:line="384" w:lineRule="exact"/>
    </w:pPr>
    <w:rPr>
      <w:rFonts w:ascii="Calibri" w:hAnsi="Calibri" w:cs="Calibri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C03AE0"/>
    <w:pPr>
      <w:shd w:val="clear" w:color="auto" w:fill="FFFFFF"/>
      <w:spacing w:after="480" w:line="240" w:lineRule="atLeast"/>
      <w:jc w:val="both"/>
    </w:pPr>
    <w:rPr>
      <w:rFonts w:ascii="Calibri" w:hAnsi="Calibri" w:cs="Calibri"/>
      <w:b/>
      <w:bCs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115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1155E"/>
    <w:rPr>
      <w:rFonts w:cs="Courier New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115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1155E"/>
    <w:rPr>
      <w:rFonts w:cs="Courier New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77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27779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rsid w:val="00C151D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151D7"/>
    <w:pPr>
      <w:widowControl w:val="0"/>
    </w:pPr>
    <w:rPr>
      <w:rFonts w:cs="Courier New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7F7597"/>
    <w:pPr>
      <w:ind w:left="720"/>
      <w:contextualSpacing/>
    </w:pPr>
  </w:style>
  <w:style w:type="paragraph" w:customStyle="1" w:styleId="Style60">
    <w:name w:val="Style60"/>
    <w:basedOn w:val="a"/>
    <w:rsid w:val="009437C1"/>
    <w:pPr>
      <w:autoSpaceDE w:val="0"/>
      <w:autoSpaceDN w:val="0"/>
      <w:adjustRightInd w:val="0"/>
      <w:spacing w:line="326" w:lineRule="exact"/>
      <w:ind w:hanging="58"/>
      <w:jc w:val="both"/>
    </w:pPr>
    <w:rPr>
      <w:rFonts w:ascii="Times New Roman" w:hAnsi="Times New Roman" w:cs="Times New Roman"/>
      <w:color w:val="auto"/>
    </w:rPr>
  </w:style>
  <w:style w:type="paragraph" w:styleId="af">
    <w:name w:val="Document Map"/>
    <w:basedOn w:val="a"/>
    <w:link w:val="af0"/>
    <w:uiPriority w:val="99"/>
    <w:semiHidden/>
    <w:unhideWhenUsed/>
    <w:rsid w:val="00546621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rsid w:val="00546621"/>
    <w:rPr>
      <w:rFonts w:ascii="Tahoma" w:hAnsi="Tahoma" w:cs="Tahoma"/>
      <w:color w:val="000000"/>
      <w:sz w:val="16"/>
      <w:szCs w:val="16"/>
    </w:rPr>
  </w:style>
  <w:style w:type="paragraph" w:customStyle="1" w:styleId="Body1">
    <w:name w:val="Body 1"/>
    <w:rsid w:val="00895ECE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7CBF5-09AC-4F20-A717-C12E3492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4078</Words>
  <Characters>23247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АМК при МГК им. П.И. Чайковского</Company>
  <LinksUpToDate>false</LinksUpToDate>
  <CharactersWithSpaces>27271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Розалия</cp:lastModifiedBy>
  <cp:revision>4</cp:revision>
  <cp:lastPrinted>2014-04-21T08:50:00Z</cp:lastPrinted>
  <dcterms:created xsi:type="dcterms:W3CDTF">2015-12-26T07:02:00Z</dcterms:created>
  <dcterms:modified xsi:type="dcterms:W3CDTF">2021-08-25T06:41:00Z</dcterms:modified>
</cp:coreProperties>
</file>